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B9E8F" w14:textId="77777777" w:rsidR="000B58C4" w:rsidRPr="007A6AB6" w:rsidRDefault="00FA43A3">
      <w:pPr>
        <w:pStyle w:val="BodyText"/>
        <w:tabs>
          <w:tab w:val="left" w:pos="5694"/>
        </w:tabs>
        <w:spacing w:before="188"/>
        <w:ind w:left="90"/>
        <w:jc w:val="center"/>
        <w:rPr>
          <w:rFonts w:ascii="Arial" w:hAnsi="Arial" w:cs="Arial"/>
        </w:rPr>
      </w:pPr>
      <w:r w:rsidRPr="007A6AB6">
        <w:rPr>
          <w:rFonts w:ascii="Arial" w:hAnsi="Arial" w:cs="Arial"/>
        </w:rPr>
        <w:t>БАТЛАВ.</w:t>
      </w:r>
      <w:r w:rsidRPr="007A6AB6">
        <w:rPr>
          <w:rFonts w:ascii="Arial" w:hAnsi="Arial" w:cs="Arial"/>
        </w:rPr>
        <w:tab/>
        <w:t>БАТЛАВ.</w:t>
      </w:r>
    </w:p>
    <w:p w14:paraId="60DE7956" w14:textId="4FF53A8C" w:rsidR="000B58C4" w:rsidRPr="007A6AB6" w:rsidRDefault="00C80D1B">
      <w:pPr>
        <w:pStyle w:val="BodyText"/>
        <w:tabs>
          <w:tab w:val="left" w:pos="2875"/>
          <w:tab w:val="left" w:pos="6117"/>
        </w:tabs>
        <w:spacing w:before="183" w:line="264" w:lineRule="auto"/>
        <w:ind w:right="125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КОРПОРЭЙТ КЛАЙМБИНГ ПАРТНЕР ХХК</w:t>
      </w:r>
      <w:r w:rsidR="00FA43A3" w:rsidRPr="007A6AB6">
        <w:rPr>
          <w:rFonts w:ascii="Arial" w:hAnsi="Arial" w:cs="Arial"/>
        </w:rPr>
        <w:tab/>
        <w:t xml:space="preserve">/Харилцагч байгууллагын нэр, </w:t>
      </w:r>
      <w:r>
        <w:rPr>
          <w:rFonts w:ascii="Arial" w:hAnsi="Arial" w:cs="Arial"/>
          <w:lang w:val="mn-MN"/>
        </w:rPr>
        <w:t>ГҮЙЦЭТГЭХ ЗАХИРАЛ</w:t>
      </w:r>
      <w:r w:rsidR="00FA43A3" w:rsidRPr="007A6AB6">
        <w:rPr>
          <w:rFonts w:ascii="Arial" w:hAnsi="Arial" w:cs="Arial"/>
        </w:rPr>
        <w:tab/>
      </w:r>
      <w:r w:rsidR="007A6AB6">
        <w:rPr>
          <w:rFonts w:ascii="Arial" w:hAnsi="Arial" w:cs="Arial"/>
          <w:lang w:val="mn-MN"/>
        </w:rPr>
        <w:t>С.</w:t>
      </w:r>
      <w:r>
        <w:rPr>
          <w:rFonts w:ascii="Arial" w:hAnsi="Arial" w:cs="Arial"/>
          <w:lang w:val="mn-MN"/>
        </w:rPr>
        <w:t>ДАВААБАЯР</w:t>
      </w:r>
      <w:r w:rsidR="00FA43A3" w:rsidRPr="007A6AB6">
        <w:rPr>
          <w:rFonts w:ascii="Arial" w:hAnsi="Arial" w:cs="Arial"/>
        </w:rPr>
        <w:tab/>
        <w:t>тушаал,</w:t>
      </w:r>
      <w:r w:rsidR="00FA43A3" w:rsidRPr="007A6AB6">
        <w:rPr>
          <w:rFonts w:ascii="Arial" w:hAnsi="Arial" w:cs="Arial"/>
          <w:spacing w:val="-1"/>
        </w:rPr>
        <w:t xml:space="preserve"> </w:t>
      </w:r>
      <w:r w:rsidR="00FA43A3" w:rsidRPr="007A6AB6">
        <w:rPr>
          <w:rFonts w:ascii="Arial" w:hAnsi="Arial" w:cs="Arial"/>
        </w:rPr>
        <w:t>нэр</w:t>
      </w:r>
      <w:r w:rsidR="00FA43A3" w:rsidRPr="007A6AB6">
        <w:rPr>
          <w:rFonts w:ascii="Arial" w:hAnsi="Arial" w:cs="Arial"/>
          <w:spacing w:val="5"/>
        </w:rPr>
        <w:t xml:space="preserve"> </w:t>
      </w:r>
      <w:r w:rsidR="00FA43A3" w:rsidRPr="007A6AB6">
        <w:rPr>
          <w:rFonts w:ascii="Arial" w:hAnsi="Arial" w:cs="Arial"/>
        </w:rPr>
        <w:t>бичих/</w:t>
      </w:r>
    </w:p>
    <w:p w14:paraId="51E1CA95" w14:textId="77777777" w:rsidR="000B58C4" w:rsidRPr="007A6AB6" w:rsidRDefault="000B58C4">
      <w:pPr>
        <w:pStyle w:val="BodyText"/>
        <w:ind w:left="0"/>
        <w:rPr>
          <w:rFonts w:ascii="Arial" w:hAnsi="Arial" w:cs="Arial"/>
        </w:rPr>
      </w:pPr>
    </w:p>
    <w:p w14:paraId="5E259702" w14:textId="77777777" w:rsidR="000B58C4" w:rsidRPr="007A6AB6" w:rsidRDefault="000B58C4">
      <w:pPr>
        <w:pStyle w:val="BodyText"/>
        <w:spacing w:before="9"/>
        <w:ind w:left="0"/>
        <w:rPr>
          <w:rFonts w:ascii="Arial" w:hAnsi="Arial" w:cs="Arial"/>
        </w:rPr>
      </w:pPr>
    </w:p>
    <w:p w14:paraId="631F229B" w14:textId="77777777" w:rsidR="000B58C4" w:rsidRPr="007A6AB6" w:rsidRDefault="00FA43A3">
      <w:pPr>
        <w:pStyle w:val="Heading1"/>
        <w:spacing w:before="0"/>
      </w:pPr>
      <w:r w:rsidRPr="007A6AB6">
        <w:t>ХАМТРАН</w:t>
      </w:r>
      <w:r w:rsidRPr="007A6AB6">
        <w:rPr>
          <w:spacing w:val="-2"/>
        </w:rPr>
        <w:t xml:space="preserve"> </w:t>
      </w:r>
      <w:r w:rsidRPr="007A6AB6">
        <w:t>АЖИЛЛАХ ГЭРЭЭ</w:t>
      </w:r>
    </w:p>
    <w:p w14:paraId="3C7F9051" w14:textId="77777777" w:rsidR="000B58C4" w:rsidRPr="007A6AB6" w:rsidRDefault="000B58C4">
      <w:pPr>
        <w:pStyle w:val="BodyText"/>
        <w:ind w:left="0"/>
        <w:rPr>
          <w:rFonts w:ascii="Arial" w:hAnsi="Arial" w:cs="Arial"/>
          <w:b/>
        </w:rPr>
      </w:pPr>
    </w:p>
    <w:p w14:paraId="04D03E82" w14:textId="77777777" w:rsidR="000B58C4" w:rsidRPr="007A6AB6" w:rsidRDefault="000B58C4">
      <w:pPr>
        <w:pStyle w:val="BodyText"/>
        <w:spacing w:before="10"/>
        <w:ind w:left="0"/>
        <w:rPr>
          <w:rFonts w:ascii="Arial" w:hAnsi="Arial" w:cs="Arial"/>
          <w:b/>
        </w:rPr>
      </w:pPr>
    </w:p>
    <w:p w14:paraId="43FAB4DA" w14:textId="11DAEF2E" w:rsidR="000B58C4" w:rsidRPr="007A6AB6" w:rsidRDefault="00FA43A3">
      <w:pPr>
        <w:pStyle w:val="BodyText"/>
        <w:tabs>
          <w:tab w:val="left" w:pos="4421"/>
          <w:tab w:val="left" w:pos="8518"/>
          <w:tab w:val="left" w:pos="9046"/>
        </w:tabs>
        <w:spacing w:before="1" w:line="264" w:lineRule="auto"/>
        <w:ind w:right="154"/>
        <w:jc w:val="both"/>
        <w:rPr>
          <w:rFonts w:ascii="Arial" w:hAnsi="Arial" w:cs="Arial"/>
        </w:rPr>
      </w:pPr>
      <w:r w:rsidRPr="007A6AB6">
        <w:rPr>
          <w:rFonts w:ascii="Arial" w:hAnsi="Arial" w:cs="Arial"/>
        </w:rPr>
        <w:t>20</w:t>
      </w:r>
      <w:r w:rsidR="00C80D1B">
        <w:rPr>
          <w:rFonts w:ascii="Arial" w:hAnsi="Arial" w:cs="Arial"/>
          <w:lang w:val="en-US"/>
        </w:rPr>
        <w:t>23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оны</w:t>
      </w:r>
      <w:r w:rsidRPr="007A6AB6">
        <w:rPr>
          <w:rFonts w:ascii="Arial" w:hAnsi="Arial" w:cs="Arial"/>
          <w:spacing w:val="2"/>
        </w:rPr>
        <w:t xml:space="preserve"> </w:t>
      </w:r>
      <w:r w:rsidR="00C80D1B">
        <w:rPr>
          <w:rFonts w:ascii="Arial" w:hAnsi="Arial" w:cs="Arial"/>
          <w:lang w:val="en-US"/>
        </w:rPr>
        <w:t>10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дугаар</w:t>
      </w:r>
      <w:r w:rsidRPr="007A6AB6">
        <w:rPr>
          <w:rFonts w:ascii="Arial" w:hAnsi="Arial" w:cs="Arial"/>
        </w:rPr>
        <w:tab/>
        <w:t>Дугаар</w:t>
      </w:r>
      <w:r w:rsidRPr="007A6AB6">
        <w:rPr>
          <w:rFonts w:ascii="Arial" w:hAnsi="Arial" w:cs="Arial"/>
          <w:spacing w:val="-5"/>
        </w:rPr>
        <w:t xml:space="preserve"> </w:t>
      </w:r>
      <w:r w:rsidR="00C80D1B">
        <w:rPr>
          <w:rFonts w:ascii="Arial" w:hAnsi="Arial" w:cs="Arial"/>
          <w:lang w:val="en-US"/>
        </w:rPr>
        <w:t>01/04</w:t>
      </w:r>
      <w:r w:rsidRPr="007A6AB6">
        <w:rPr>
          <w:rFonts w:ascii="Arial" w:hAnsi="Arial" w:cs="Arial"/>
        </w:rPr>
        <w:tab/>
      </w:r>
      <w:r w:rsidRPr="007A6AB6">
        <w:rPr>
          <w:rFonts w:ascii="Arial" w:hAnsi="Arial" w:cs="Arial"/>
          <w:spacing w:val="-1"/>
        </w:rPr>
        <w:t>Улаанбаатар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сарын</w:t>
      </w:r>
      <w:r w:rsidRPr="007A6AB6">
        <w:rPr>
          <w:rFonts w:ascii="Arial" w:hAnsi="Arial" w:cs="Arial"/>
          <w:spacing w:val="-1"/>
        </w:rPr>
        <w:t xml:space="preserve"> </w:t>
      </w:r>
      <w:r w:rsidR="00C80D1B">
        <w:rPr>
          <w:rFonts w:ascii="Arial" w:hAnsi="Arial" w:cs="Arial"/>
          <w:lang w:val="en-US"/>
        </w:rPr>
        <w:t>20-</w:t>
      </w:r>
      <w:r w:rsidRPr="007A6AB6">
        <w:rPr>
          <w:rFonts w:ascii="Arial" w:hAnsi="Arial" w:cs="Arial"/>
        </w:rPr>
        <w:t>ны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өдөр</w:t>
      </w:r>
      <w:r w:rsidRPr="007A6AB6">
        <w:rPr>
          <w:rFonts w:ascii="Arial" w:hAnsi="Arial" w:cs="Arial"/>
        </w:rPr>
        <w:tab/>
      </w:r>
      <w:r w:rsidRPr="007A6AB6">
        <w:rPr>
          <w:rFonts w:ascii="Arial" w:hAnsi="Arial" w:cs="Arial"/>
        </w:rPr>
        <w:tab/>
      </w:r>
      <w:r w:rsidRPr="007A6AB6">
        <w:rPr>
          <w:rFonts w:ascii="Arial" w:hAnsi="Arial" w:cs="Arial"/>
        </w:rPr>
        <w:tab/>
        <w:t>хот</w:t>
      </w:r>
    </w:p>
    <w:p w14:paraId="03F8EECF" w14:textId="77777777" w:rsidR="000B58C4" w:rsidRPr="007A6AB6" w:rsidRDefault="000B58C4">
      <w:pPr>
        <w:pStyle w:val="BodyText"/>
        <w:ind w:left="0"/>
        <w:rPr>
          <w:rFonts w:ascii="Arial" w:hAnsi="Arial" w:cs="Arial"/>
        </w:rPr>
      </w:pPr>
    </w:p>
    <w:p w14:paraId="7FEE25FB" w14:textId="77777777" w:rsidR="000B58C4" w:rsidRPr="007A6AB6" w:rsidRDefault="000B58C4">
      <w:pPr>
        <w:pStyle w:val="BodyText"/>
        <w:spacing w:before="6"/>
        <w:ind w:left="0"/>
        <w:rPr>
          <w:rFonts w:ascii="Arial" w:hAnsi="Arial" w:cs="Arial"/>
        </w:rPr>
      </w:pPr>
    </w:p>
    <w:p w14:paraId="6E340385" w14:textId="77777777" w:rsidR="000B58C4" w:rsidRPr="007A6AB6" w:rsidRDefault="00FA43A3">
      <w:pPr>
        <w:pStyle w:val="Heading1"/>
        <w:spacing w:before="0"/>
        <w:ind w:right="98"/>
      </w:pPr>
      <w:r w:rsidRPr="007A6AB6">
        <w:t>Нэг.</w:t>
      </w:r>
      <w:r w:rsidRPr="007A6AB6">
        <w:rPr>
          <w:spacing w:val="-2"/>
        </w:rPr>
        <w:t xml:space="preserve"> </w:t>
      </w:r>
      <w:r w:rsidRPr="007A6AB6">
        <w:t>Нийтлэг</w:t>
      </w:r>
      <w:r w:rsidRPr="007A6AB6">
        <w:rPr>
          <w:spacing w:val="-7"/>
        </w:rPr>
        <w:t xml:space="preserve"> </w:t>
      </w:r>
      <w:r w:rsidRPr="007A6AB6">
        <w:t>үндэслэл</w:t>
      </w:r>
    </w:p>
    <w:p w14:paraId="5C77F08A" w14:textId="77777777" w:rsidR="000B58C4" w:rsidRPr="007A6AB6" w:rsidRDefault="000B58C4">
      <w:pPr>
        <w:pStyle w:val="BodyText"/>
        <w:ind w:left="0"/>
        <w:rPr>
          <w:rFonts w:ascii="Arial" w:hAnsi="Arial" w:cs="Arial"/>
          <w:b/>
        </w:rPr>
      </w:pPr>
    </w:p>
    <w:p w14:paraId="170A228E" w14:textId="736C7A16" w:rsidR="000B58C4" w:rsidRPr="007A6AB6" w:rsidRDefault="00FA43A3" w:rsidP="004A70CB">
      <w:pPr>
        <w:pStyle w:val="ListParagraph"/>
        <w:numPr>
          <w:ilvl w:val="1"/>
          <w:numId w:val="10"/>
        </w:numPr>
        <w:tabs>
          <w:tab w:val="left" w:pos="1273"/>
        </w:tabs>
        <w:spacing w:before="186" w:line="261" w:lineRule="auto"/>
        <w:ind w:right="106"/>
        <w:rPr>
          <w:rFonts w:ascii="Arial" w:hAnsi="Arial" w:cs="Arial"/>
        </w:rPr>
      </w:pPr>
      <w:r w:rsidRPr="007A6AB6">
        <w:rPr>
          <w:rFonts w:ascii="Arial" w:hAnsi="Arial" w:cs="Arial"/>
        </w:rPr>
        <w:t xml:space="preserve">Нэг талаас </w:t>
      </w:r>
      <w:r w:rsidR="00C80D1B">
        <w:rPr>
          <w:rFonts w:ascii="Arial" w:hAnsi="Arial" w:cs="Arial"/>
          <w:lang w:val="mn-MN"/>
        </w:rPr>
        <w:t>Корпорэйт клаймбинг партнер ХХК</w:t>
      </w:r>
      <w:r w:rsidRPr="007A6AB6">
        <w:rPr>
          <w:rFonts w:ascii="Arial" w:hAnsi="Arial" w:cs="Arial"/>
        </w:rPr>
        <w:t xml:space="preserve"> /</w:t>
      </w:r>
      <w:r w:rsidR="00A56933">
        <w:rPr>
          <w:rFonts w:ascii="Arial" w:hAnsi="Arial" w:cs="Arial"/>
          <w:lang w:val="mn-MN"/>
        </w:rPr>
        <w:t xml:space="preserve">РД: </w:t>
      </w:r>
      <w:r w:rsidR="00A56933" w:rsidRPr="00A56933">
        <w:rPr>
          <w:rFonts w:ascii="Arial" w:hAnsi="Arial" w:cs="Arial"/>
          <w:lang w:val="mn-MN"/>
        </w:rPr>
        <w:t>8326312</w:t>
      </w:r>
      <w:r w:rsidR="00A56933">
        <w:rPr>
          <w:rFonts w:ascii="Arial" w:hAnsi="Arial" w:cs="Arial"/>
          <w:lang w:val="mn-MN"/>
        </w:rPr>
        <w:t xml:space="preserve">, </w:t>
      </w:r>
      <w:r w:rsidRPr="007A6AB6">
        <w:rPr>
          <w:rFonts w:ascii="Arial" w:hAnsi="Arial" w:cs="Arial"/>
        </w:rPr>
        <w:t>цаашид “А” тал гэх/ түүнийг төлөөлж</w:t>
      </w:r>
      <w:r w:rsidRPr="007A6AB6">
        <w:rPr>
          <w:rFonts w:ascii="Arial" w:hAnsi="Arial" w:cs="Arial"/>
          <w:spacing w:val="1"/>
        </w:rPr>
        <w:t xml:space="preserve"> </w:t>
      </w:r>
      <w:r w:rsidR="00C80D1B">
        <w:rPr>
          <w:rFonts w:ascii="Arial" w:hAnsi="Arial" w:cs="Arial"/>
          <w:lang w:val="mn-MN"/>
        </w:rPr>
        <w:t xml:space="preserve">үүсгэн байгуулагч С.Даваабаяр, </w:t>
      </w:r>
      <w:r w:rsidRPr="007A6AB6">
        <w:rPr>
          <w:rFonts w:ascii="Arial" w:hAnsi="Arial" w:cs="Arial"/>
        </w:rPr>
        <w:t>(</w:t>
      </w:r>
      <w:r w:rsidR="00C80D1B">
        <w:rPr>
          <w:rFonts w:ascii="Arial" w:hAnsi="Arial" w:cs="Arial"/>
          <w:lang w:val="mn-MN"/>
        </w:rPr>
        <w:t>Үүсгэн байгуулагч, Гүйцэтгэх захирал</w:t>
      </w:r>
      <w:r w:rsidRPr="007A6AB6">
        <w:rPr>
          <w:rFonts w:ascii="Arial" w:hAnsi="Arial" w:cs="Arial"/>
        </w:rPr>
        <w:t>)</w:t>
      </w:r>
      <w:r w:rsidRPr="007A6AB6">
        <w:rPr>
          <w:rFonts w:ascii="Arial" w:hAnsi="Arial" w:cs="Arial"/>
          <w:spacing w:val="44"/>
        </w:rPr>
        <w:t xml:space="preserve"> </w:t>
      </w:r>
      <w:r w:rsidR="00C80D1B">
        <w:rPr>
          <w:rFonts w:ascii="Arial" w:hAnsi="Arial" w:cs="Arial"/>
          <w:lang w:val="mn-MN"/>
        </w:rPr>
        <w:t xml:space="preserve">М.Цолмон </w:t>
      </w:r>
      <w:r w:rsidR="00C80D1B">
        <w:rPr>
          <w:rFonts w:ascii="Arial" w:hAnsi="Arial" w:cs="Arial"/>
          <w:lang w:val="en-US"/>
        </w:rPr>
        <w:t>(</w:t>
      </w:r>
      <w:r w:rsidR="00C80D1B">
        <w:rPr>
          <w:rFonts w:ascii="Arial" w:hAnsi="Arial" w:cs="Arial"/>
          <w:lang w:val="mn-MN"/>
        </w:rPr>
        <w:t>Үүсгэн байгуулагч, Дизайнер</w:t>
      </w:r>
      <w:r w:rsidR="00C80D1B">
        <w:rPr>
          <w:rFonts w:ascii="Arial" w:hAnsi="Arial" w:cs="Arial"/>
          <w:lang w:val="en-US"/>
        </w:rPr>
        <w:t>)</w:t>
      </w:r>
      <w:r w:rsidR="00C80D1B">
        <w:rPr>
          <w:rFonts w:ascii="Arial" w:hAnsi="Arial" w:cs="Arial"/>
          <w:spacing w:val="42"/>
          <w:lang w:val="mn-MN"/>
        </w:rPr>
        <w:t>,</w:t>
      </w:r>
      <w:r w:rsidRPr="007A6AB6">
        <w:rPr>
          <w:rFonts w:ascii="Arial" w:hAnsi="Arial" w:cs="Arial"/>
          <w:spacing w:val="42"/>
        </w:rPr>
        <w:t xml:space="preserve"> </w:t>
      </w:r>
      <w:r w:rsidRPr="007A6AB6">
        <w:rPr>
          <w:rFonts w:ascii="Arial" w:hAnsi="Arial" w:cs="Arial"/>
        </w:rPr>
        <w:t>нөгөө</w:t>
      </w:r>
      <w:r w:rsidRPr="007A6AB6">
        <w:rPr>
          <w:rFonts w:ascii="Arial" w:hAnsi="Arial" w:cs="Arial"/>
          <w:spacing w:val="42"/>
        </w:rPr>
        <w:t xml:space="preserve"> </w:t>
      </w:r>
      <w:r w:rsidRPr="007A6AB6">
        <w:rPr>
          <w:rFonts w:ascii="Arial" w:hAnsi="Arial" w:cs="Arial"/>
        </w:rPr>
        <w:t>талаас</w:t>
      </w:r>
      <w:r w:rsidR="004A70CB">
        <w:rPr>
          <w:rFonts w:ascii="Arial" w:hAnsi="Arial" w:cs="Arial"/>
          <w:lang w:val="mn-MN"/>
        </w:rPr>
        <w:t xml:space="preserve"> </w:t>
      </w:r>
      <w:r w:rsidR="004A70CB" w:rsidRPr="004A70CB">
        <w:rPr>
          <w:rFonts w:ascii="Arial" w:hAnsi="Arial" w:cs="Arial"/>
          <w:lang w:val="mn-MN"/>
        </w:rPr>
        <w:t>Г</w:t>
      </w:r>
      <w:r w:rsidR="004A70CB">
        <w:rPr>
          <w:rFonts w:ascii="Arial" w:hAnsi="Arial" w:cs="Arial"/>
          <w:lang w:val="mn-MN"/>
        </w:rPr>
        <w:t xml:space="preserve">элгээ овогтой Батсүх </w:t>
      </w:r>
      <w:r w:rsidR="004A70CB">
        <w:rPr>
          <w:rFonts w:ascii="Arial" w:hAnsi="Arial" w:cs="Arial"/>
          <w:lang w:val="en-US"/>
        </w:rPr>
        <w:t>(</w:t>
      </w:r>
      <w:r w:rsidR="004A70CB">
        <w:rPr>
          <w:rFonts w:ascii="Arial" w:hAnsi="Arial" w:cs="Arial"/>
          <w:lang w:val="mn-MN"/>
        </w:rPr>
        <w:t>ОЭ</w:t>
      </w:r>
      <w:r w:rsidR="004A70CB" w:rsidRPr="004A70CB">
        <w:rPr>
          <w:rFonts w:ascii="Arial" w:hAnsi="Arial" w:cs="Arial"/>
          <w:lang w:val="en-US"/>
        </w:rPr>
        <w:t>70082576</w:t>
      </w:r>
      <w:r w:rsidR="004A70CB">
        <w:rPr>
          <w:rFonts w:ascii="Arial" w:hAnsi="Arial" w:cs="Arial"/>
          <w:lang w:val="en-US"/>
        </w:rPr>
        <w:t xml:space="preserve">)  </w:t>
      </w:r>
      <w:r w:rsidRPr="007A6AB6">
        <w:rPr>
          <w:rFonts w:ascii="Arial" w:hAnsi="Arial" w:cs="Arial"/>
        </w:rPr>
        <w:t>/цаашид “Б”</w:t>
      </w:r>
      <w:r w:rsidRPr="007A6AB6">
        <w:rPr>
          <w:rFonts w:ascii="Arial" w:hAnsi="Arial" w:cs="Arial"/>
          <w:spacing w:val="58"/>
        </w:rPr>
        <w:t xml:space="preserve"> </w:t>
      </w:r>
      <w:r w:rsidRPr="007A6AB6">
        <w:rPr>
          <w:rFonts w:ascii="Arial" w:hAnsi="Arial" w:cs="Arial"/>
        </w:rPr>
        <w:t>тал гэх/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 xml:space="preserve">нар /цаашид хамтад “талууд” гэх/ харилцан тохиролцож, </w:t>
      </w:r>
      <w:r w:rsidR="00A56933" w:rsidRPr="00A56933">
        <w:rPr>
          <w:rFonts w:ascii="Arial" w:hAnsi="Arial" w:cs="Arial"/>
        </w:rPr>
        <w:t>Мо</w:t>
      </w:r>
      <w:r w:rsidR="00A56933">
        <w:rPr>
          <w:rFonts w:ascii="Arial" w:hAnsi="Arial" w:cs="Arial"/>
        </w:rPr>
        <w:t>нгол Улсын Иргэний хуулийн 476-</w:t>
      </w:r>
      <w:r w:rsidR="00A56933" w:rsidRPr="00A56933">
        <w:rPr>
          <w:rFonts w:ascii="Arial" w:hAnsi="Arial" w:cs="Arial"/>
        </w:rPr>
        <w:t>482 дугаар зүйл болон холбогдох бусад хууль эрх зүйн актыг</w:t>
      </w:r>
      <w:r w:rsidR="00A56933">
        <w:rPr>
          <w:rFonts w:ascii="Arial" w:hAnsi="Arial" w:cs="Arial"/>
        </w:rPr>
        <w:t xml:space="preserve"> удирдлага болгон энэхүү гэрээг</w:t>
      </w:r>
      <w:r w:rsidR="00A56933">
        <w:rPr>
          <w:rFonts w:ascii="Arial" w:hAnsi="Arial" w:cs="Arial"/>
          <w:lang w:val="mn-MN"/>
        </w:rPr>
        <w:t xml:space="preserve"> </w:t>
      </w:r>
      <w:r w:rsidR="00A56933" w:rsidRPr="00A56933">
        <w:rPr>
          <w:rFonts w:ascii="Arial" w:hAnsi="Arial" w:cs="Arial"/>
        </w:rPr>
        <w:t>байгуулав.</w:t>
      </w:r>
    </w:p>
    <w:p w14:paraId="7ADC4DDE" w14:textId="77777777" w:rsidR="000B58C4" w:rsidRPr="007A6AB6" w:rsidRDefault="00FA43A3">
      <w:pPr>
        <w:pStyle w:val="ListParagraph"/>
        <w:numPr>
          <w:ilvl w:val="1"/>
          <w:numId w:val="10"/>
        </w:numPr>
        <w:tabs>
          <w:tab w:val="left" w:pos="1458"/>
          <w:tab w:val="left" w:pos="1459"/>
          <w:tab w:val="left" w:pos="2666"/>
          <w:tab w:val="left" w:pos="3631"/>
          <w:tab w:val="left" w:pos="4138"/>
          <w:tab w:val="left" w:pos="5241"/>
          <w:tab w:val="left" w:pos="6325"/>
          <w:tab w:val="left" w:pos="6958"/>
          <w:tab w:val="left" w:pos="7912"/>
          <w:tab w:val="left" w:pos="8969"/>
        </w:tabs>
        <w:spacing w:before="0"/>
        <w:ind w:left="1458" w:hanging="638"/>
        <w:rPr>
          <w:rFonts w:ascii="Arial" w:hAnsi="Arial" w:cs="Arial"/>
        </w:rPr>
      </w:pP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</w:rPr>
        <w:tab/>
        <w:t>талууд</w:t>
      </w:r>
      <w:r w:rsidRPr="007A6AB6">
        <w:rPr>
          <w:rFonts w:ascii="Arial" w:hAnsi="Arial" w:cs="Arial"/>
        </w:rPr>
        <w:tab/>
        <w:t>нь</w:t>
      </w:r>
      <w:r w:rsidRPr="007A6AB6">
        <w:rPr>
          <w:rFonts w:ascii="Arial" w:hAnsi="Arial" w:cs="Arial"/>
        </w:rPr>
        <w:tab/>
        <w:t>Иргэний</w:t>
      </w:r>
      <w:r w:rsidRPr="007A6AB6">
        <w:rPr>
          <w:rFonts w:ascii="Arial" w:hAnsi="Arial" w:cs="Arial"/>
        </w:rPr>
        <w:tab/>
        <w:t>хуулийн</w:t>
      </w:r>
      <w:r w:rsidRPr="007A6AB6">
        <w:rPr>
          <w:rFonts w:ascii="Arial" w:hAnsi="Arial" w:cs="Arial"/>
        </w:rPr>
        <w:tab/>
        <w:t>476</w:t>
      </w:r>
      <w:r w:rsidRPr="007A6AB6">
        <w:rPr>
          <w:rFonts w:ascii="Arial" w:hAnsi="Arial" w:cs="Arial"/>
        </w:rPr>
        <w:tab/>
        <w:t>дугаар</w:t>
      </w:r>
      <w:r w:rsidRPr="007A6AB6">
        <w:rPr>
          <w:rFonts w:ascii="Arial" w:hAnsi="Arial" w:cs="Arial"/>
        </w:rPr>
        <w:tab/>
        <w:t>зүйлийг</w:t>
      </w:r>
      <w:r w:rsidRPr="007A6AB6">
        <w:rPr>
          <w:rFonts w:ascii="Arial" w:hAnsi="Arial" w:cs="Arial"/>
        </w:rPr>
        <w:tab/>
        <w:t>үндэслэн</w:t>
      </w:r>
    </w:p>
    <w:p w14:paraId="1F6E1755" w14:textId="4EDEBD9E" w:rsidR="003B3284" w:rsidRDefault="00A56933" w:rsidP="004A70CB">
      <w:pPr>
        <w:pStyle w:val="BodyText"/>
        <w:tabs>
          <w:tab w:val="left" w:pos="8316"/>
          <w:tab w:val="left" w:pos="9170"/>
        </w:tabs>
        <w:spacing w:before="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Спортын заалны үйлчилгээний </w:t>
      </w:r>
      <w:r w:rsidR="00FA43A3" w:rsidRPr="007A6AB6">
        <w:rPr>
          <w:rFonts w:ascii="Arial" w:hAnsi="Arial" w:cs="Arial"/>
        </w:rPr>
        <w:t>чиглэл,</w:t>
      </w:r>
      <w:r>
        <w:rPr>
          <w:rFonts w:ascii="Arial" w:hAnsi="Arial" w:cs="Arial"/>
          <w:lang w:val="mn-MN"/>
        </w:rPr>
        <w:t xml:space="preserve"> түүнтэй холбоотой заалны менежмент, </w:t>
      </w:r>
      <w:r w:rsidR="009869DC">
        <w:rPr>
          <w:rFonts w:ascii="Arial" w:hAnsi="Arial" w:cs="Arial"/>
          <w:lang w:val="mn-MN"/>
        </w:rPr>
        <w:t>спорт авиралтын хананы тоноглол</w:t>
      </w:r>
      <w:r>
        <w:rPr>
          <w:rFonts w:ascii="Arial" w:hAnsi="Arial" w:cs="Arial"/>
          <w:lang w:val="mn-MN"/>
        </w:rPr>
        <w:t>,</w:t>
      </w:r>
      <w:r w:rsidR="009869DC">
        <w:rPr>
          <w:rFonts w:ascii="Arial" w:hAnsi="Arial" w:cs="Arial"/>
          <w:lang w:val="mn-MN"/>
        </w:rPr>
        <w:t xml:space="preserve"> төхөөрөмжүүд хангамж,</w:t>
      </w:r>
      <w:r>
        <w:rPr>
          <w:rFonts w:ascii="Arial" w:hAnsi="Arial" w:cs="Arial"/>
          <w:lang w:val="mn-MN"/>
        </w:rPr>
        <w:t xml:space="preserve"> бизнесийн үйл ажиллагааны </w:t>
      </w:r>
      <w:r w:rsidR="00FA43A3" w:rsidRPr="007A6AB6">
        <w:rPr>
          <w:rFonts w:ascii="Arial" w:hAnsi="Arial" w:cs="Arial"/>
        </w:rPr>
        <w:t>хэлбэрээр хамтран</w:t>
      </w:r>
      <w:r w:rsidR="00FA43A3" w:rsidRPr="007A6AB6">
        <w:rPr>
          <w:rFonts w:ascii="Arial" w:hAnsi="Arial" w:cs="Arial"/>
          <w:spacing w:val="-3"/>
        </w:rPr>
        <w:t xml:space="preserve"> </w:t>
      </w:r>
      <w:r w:rsidR="00FA43A3" w:rsidRPr="007A6AB6">
        <w:rPr>
          <w:rFonts w:ascii="Arial" w:hAnsi="Arial" w:cs="Arial"/>
        </w:rPr>
        <w:t>ажиллана.</w:t>
      </w:r>
    </w:p>
    <w:p w14:paraId="525C7010" w14:textId="4FFE0B7F" w:rsidR="000B58C4" w:rsidRPr="003B3284" w:rsidRDefault="003B3284" w:rsidP="003B3284">
      <w:pPr>
        <w:pStyle w:val="BodyText"/>
        <w:numPr>
          <w:ilvl w:val="1"/>
          <w:numId w:val="10"/>
        </w:numPr>
        <w:tabs>
          <w:tab w:val="left" w:pos="8316"/>
          <w:tab w:val="left" w:pos="9170"/>
        </w:tabs>
        <w:spacing w:before="20"/>
        <w:rPr>
          <w:rStyle w:val="FontStyle14"/>
          <w:rFonts w:ascii="Arial" w:eastAsia="Microsoft Sans Serif" w:hAnsi="Arial" w:cs="Arial" w:hint="default"/>
          <w:lang w:val="mn-MN"/>
        </w:rPr>
      </w:pPr>
      <w:r>
        <w:rPr>
          <w:rStyle w:val="FontStyle14"/>
          <w:rFonts w:ascii="Arial" w:hAnsi="Arial" w:cs="Arial" w:hint="default"/>
          <w:noProof/>
        </w:rPr>
        <w:t>Хамтын үйл ажиллагааны санхүүжилттэй х</w:t>
      </w:r>
      <w:r>
        <w:rPr>
          <w:rStyle w:val="FontStyle14"/>
          <w:rFonts w:ascii="Arial" w:hAnsi="Arial" w:cs="Arial" w:hint="default"/>
          <w:noProof/>
        </w:rPr>
        <w:t>олбоотой хөрөнгийн эх үүсвэрийг</w:t>
      </w:r>
      <w:r>
        <w:rPr>
          <w:rStyle w:val="FontStyle14"/>
          <w:rFonts w:ascii="Arial" w:hAnsi="Arial" w:cs="Arial" w:hint="default"/>
          <w:noProof/>
          <w:lang w:val="en-US"/>
        </w:rPr>
        <w:t xml:space="preserve"> </w:t>
      </w:r>
      <w:r>
        <w:rPr>
          <w:rStyle w:val="FontStyle14"/>
          <w:rFonts w:ascii="Arial" w:hAnsi="Arial" w:cs="Arial" w:hint="default"/>
          <w:noProof/>
        </w:rPr>
        <w:t>талууд дараахь байдлаар хариуцан гаргана</w:t>
      </w:r>
      <w:r>
        <w:rPr>
          <w:rStyle w:val="FontStyle14"/>
          <w:rFonts w:ascii="Arial" w:hAnsi="Arial" w:cs="Arial" w:hint="default"/>
          <w:noProof/>
          <w:lang w:val="en-US"/>
        </w:rPr>
        <w:t>.</w:t>
      </w:r>
    </w:p>
    <w:p w14:paraId="4F270659" w14:textId="7B3DD740" w:rsidR="004A70CB" w:rsidRDefault="003B3284" w:rsidP="004A70CB">
      <w:pPr>
        <w:pStyle w:val="BodyText"/>
        <w:numPr>
          <w:ilvl w:val="0"/>
          <w:numId w:val="18"/>
        </w:numPr>
        <w:tabs>
          <w:tab w:val="left" w:pos="8316"/>
          <w:tab w:val="left" w:pos="9170"/>
        </w:tabs>
        <w:spacing w:before="20"/>
        <w:rPr>
          <w:rStyle w:val="FontStyle14"/>
          <w:rFonts w:ascii="Arial" w:eastAsia="Microsoft Sans Serif" w:hAnsi="Arial" w:cs="Arial" w:hint="default"/>
          <w:lang w:val="mn-MN"/>
        </w:rPr>
      </w:pPr>
      <w:r>
        <w:rPr>
          <w:rStyle w:val="FontStyle14"/>
          <w:rFonts w:ascii="Arial" w:hAnsi="Arial" w:cs="Arial" w:hint="default"/>
          <w:noProof/>
          <w:lang w:val="mn-MN"/>
        </w:rPr>
        <w:t>А тал заалны</w:t>
      </w:r>
      <w:r w:rsidR="004A70CB">
        <w:rPr>
          <w:rStyle w:val="FontStyle14"/>
          <w:rFonts w:ascii="Arial" w:hAnsi="Arial" w:cs="Arial" w:hint="default"/>
          <w:noProof/>
          <w:lang w:val="mn-MN"/>
        </w:rPr>
        <w:t xml:space="preserve"> тоноглол, төхөөрөмжүүд болох дараах зүйлс</w:t>
      </w:r>
      <w:r w:rsidR="00D50ABD">
        <w:rPr>
          <w:rStyle w:val="FontStyle14"/>
          <w:rFonts w:ascii="Arial" w:hAnsi="Arial" w:cs="Arial" w:hint="default"/>
          <w:noProof/>
          <w:lang w:val="mn-MN"/>
        </w:rPr>
        <w:t>ийг хариуцан гаргана</w:t>
      </w:r>
      <w:r w:rsidR="004A70CB">
        <w:rPr>
          <w:rStyle w:val="FontStyle14"/>
          <w:rFonts w:ascii="Arial" w:hAnsi="Arial" w:cs="Arial" w:hint="default"/>
          <w:noProof/>
          <w:lang w:val="mn-MN"/>
        </w:rPr>
        <w:t>: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484"/>
        <w:gridCol w:w="3677"/>
        <w:gridCol w:w="1275"/>
        <w:gridCol w:w="884"/>
        <w:gridCol w:w="1629"/>
        <w:gridCol w:w="1551"/>
      </w:tblGrid>
      <w:tr w:rsidR="00D50ABD" w:rsidRPr="00D50ABD" w14:paraId="7137E8D6" w14:textId="77777777" w:rsidTr="00D50ABD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48F1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DB2264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Материалын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нэр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0BD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Нэгж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920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Тоо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80AA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Нэгж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үнэ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D219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Нийт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үнэ</w:t>
            </w:r>
            <w:proofErr w:type="spellEnd"/>
          </w:p>
        </w:tc>
      </w:tr>
      <w:tr w:rsidR="00D50ABD" w:rsidRPr="00D50ABD" w14:paraId="16C93E9A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5F31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A19B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Хавтан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- 7500*6000мм + БАРЬЦ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AA19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мкв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6568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4F4D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14D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32,500,000</w:t>
            </w:r>
          </w:p>
        </w:tc>
      </w:tr>
      <w:tr w:rsidR="00D50ABD" w:rsidRPr="00D50ABD" w14:paraId="20980097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4508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0863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Хавтан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- 1500*1500мм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BEEA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мкв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0814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9E7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F63A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0ABD" w:rsidRPr="00D50ABD" w14:paraId="626A5B35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5B87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0624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Хурдны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барьц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3A1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ш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73B9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68D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5,000,000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4E9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50ABD" w:rsidRPr="00D50ABD" w14:paraId="7E171294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D91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3E13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Резва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212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ш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2B6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148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     800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177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8,000,000</w:t>
            </w:r>
          </w:p>
        </w:tc>
      </w:tr>
      <w:tr w:rsidR="00D50ABD" w:rsidRPr="00D50ABD" w14:paraId="592AB4C7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B16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8239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Зам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барьц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тохируулж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тавих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ажлын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хөлс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9016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зам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6B7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8FE7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300,000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3D34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2,700,000</w:t>
            </w:r>
          </w:p>
        </w:tc>
      </w:tr>
      <w:tr w:rsidR="00D50ABD" w:rsidRPr="00D50ABD" w14:paraId="0D0BD35B" w14:textId="77777777" w:rsidTr="00D50ABD">
        <w:trPr>
          <w:trHeight w:val="6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1BAB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661C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Техникийн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ханын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хамгаалалт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тоноглол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04BC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ш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5B7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B747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2,500,000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1C12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5,000,000</w:t>
            </w:r>
          </w:p>
        </w:tc>
      </w:tr>
      <w:tr w:rsidR="00D50ABD" w:rsidRPr="00D50ABD" w14:paraId="4C6C28D6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046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B68B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Электрон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цаг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тээвэр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ороогүй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D061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ш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09E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D07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5,000,000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543A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10,000,000</w:t>
            </w:r>
          </w:p>
        </w:tc>
      </w:tr>
      <w:tr w:rsidR="00D50ABD" w:rsidRPr="00D50ABD" w14:paraId="2B2BC512" w14:textId="77777777" w:rsidTr="00D50ABD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65A4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44DB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Автомат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хамгаалагч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тээвэр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орсон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үнэ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3300$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5E3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ш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9FCC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23B6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11,500,000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C558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23,000,000</w:t>
            </w:r>
          </w:p>
        </w:tc>
      </w:tr>
      <w:tr w:rsidR="00D50ABD" w:rsidRPr="00D50ABD" w14:paraId="44B3CA60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0002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169B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Барьц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техник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боулдеринг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15E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зам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C716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691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5,000,000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5A6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35,000,000</w:t>
            </w:r>
          </w:p>
        </w:tc>
      </w:tr>
      <w:tr w:rsidR="00D50ABD" w:rsidRPr="00D50ABD" w14:paraId="792A9FB6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92E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7896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Анкер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/1заманд 10-15ш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анкер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тавигдана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EAD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ш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CD2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96CD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35,000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FD3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3,500,000</w:t>
            </w:r>
          </w:p>
        </w:tc>
      </w:tr>
      <w:tr w:rsidR="00D50ABD" w:rsidRPr="00D50ABD" w14:paraId="22005788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F19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2975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Заалны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менежмент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вэб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сайт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50%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48F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евро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09CB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A28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     630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44DB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2,324,070</w:t>
            </w:r>
          </w:p>
        </w:tc>
      </w:tr>
      <w:tr w:rsidR="00D50ABD" w:rsidRPr="00D50ABD" w14:paraId="757EC798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CB4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5371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E34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FC3C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358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656C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0ABD" w:rsidRPr="00D50ABD" w14:paraId="5FBF5D91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154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C612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Нийт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576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494D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1519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18CD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122,024,070</w:t>
            </w:r>
          </w:p>
        </w:tc>
      </w:tr>
      <w:tr w:rsidR="00D50ABD" w:rsidRPr="00D50ABD" w14:paraId="00DF494E" w14:textId="77777777" w:rsidTr="00D50AB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6F7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4395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Нийт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B34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5FEA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8BF7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7B84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101,774,070</w:t>
            </w:r>
          </w:p>
        </w:tc>
      </w:tr>
    </w:tbl>
    <w:p w14:paraId="232A1ECB" w14:textId="6A270B0B" w:rsidR="00D50ABD" w:rsidRPr="00D50ABD" w:rsidRDefault="00D50ABD" w:rsidP="00D50ABD">
      <w:pPr>
        <w:pStyle w:val="BodyText"/>
        <w:numPr>
          <w:ilvl w:val="0"/>
          <w:numId w:val="18"/>
        </w:numPr>
        <w:tabs>
          <w:tab w:val="left" w:pos="8316"/>
          <w:tab w:val="left" w:pos="9170"/>
        </w:tabs>
        <w:spacing w:before="20"/>
        <w:rPr>
          <w:rStyle w:val="FontStyle14"/>
          <w:rFonts w:ascii="Arial" w:eastAsia="Microsoft Sans Serif" w:hAnsi="Arial" w:cs="Arial" w:hint="default"/>
          <w:lang w:val="mn-MN"/>
        </w:rPr>
      </w:pPr>
      <w:r>
        <w:rPr>
          <w:rStyle w:val="FontStyle14"/>
          <w:rFonts w:ascii="Arial" w:hAnsi="Arial" w:cs="Arial" w:hint="default"/>
          <w:noProof/>
          <w:lang w:val="mn-MN"/>
        </w:rPr>
        <w:t xml:space="preserve">Б </w:t>
      </w:r>
      <w:r>
        <w:rPr>
          <w:rStyle w:val="FontStyle14"/>
          <w:rFonts w:ascii="Arial" w:hAnsi="Arial" w:cs="Arial" w:hint="default"/>
          <w:noProof/>
          <w:lang w:val="mn-MN"/>
        </w:rPr>
        <w:t>тал заалны тоноглол, төхөөрөмжүүд болох дараах зүйлсийг хариуцан гаргана: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484"/>
        <w:gridCol w:w="3778"/>
        <w:gridCol w:w="1299"/>
        <w:gridCol w:w="800"/>
        <w:gridCol w:w="1639"/>
        <w:gridCol w:w="1500"/>
      </w:tblGrid>
      <w:tr w:rsidR="00D50ABD" w:rsidRPr="00D50ABD" w14:paraId="3B348A55" w14:textId="77777777" w:rsidTr="00D50AB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8C2B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7B3C37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Материалын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нэр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E7B8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Нэгж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3A3C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Тоо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F91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Нэгж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үнэ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094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Нийт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үнэ</w:t>
            </w:r>
            <w:proofErr w:type="spellEnd"/>
          </w:p>
        </w:tc>
      </w:tr>
      <w:tr w:rsidR="00D50ABD" w:rsidRPr="00D50ABD" w14:paraId="7831D233" w14:textId="77777777" w:rsidTr="00D50ABD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AD8D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EFC8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Хурдны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хана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50мкв-аас 50/50%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CBA2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4E8FC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ACAE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50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хувь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8264A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16,250,000 </w:t>
            </w:r>
          </w:p>
        </w:tc>
      </w:tr>
      <w:tr w:rsidR="00D50ABD" w:rsidRPr="00D50ABD" w14:paraId="0CC68CA7" w14:textId="77777777" w:rsidTr="00D50ABD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9EF5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F4CA5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Резва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3BB2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AE8C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7D8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50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хувь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C3AC0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4,000,000 </w:t>
            </w:r>
          </w:p>
        </w:tc>
      </w:tr>
      <w:tr w:rsidR="00D50ABD" w:rsidRPr="00D50ABD" w14:paraId="245A54B4" w14:textId="77777777" w:rsidTr="00D50ABD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9F49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18B56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Заалны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менежмент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вэб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сайт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50%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379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евро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4B0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68EC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     630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03D8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2,324,070</w:t>
            </w:r>
          </w:p>
        </w:tc>
      </w:tr>
      <w:tr w:rsidR="00D50ABD" w:rsidRPr="00D50ABD" w14:paraId="19D25261" w14:textId="77777777" w:rsidTr="00D50ABD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522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CCE6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Хананы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зураг</w:t>
            </w:r>
            <w:proofErr w:type="spellEnd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хөлс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078A3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удаа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0B9F6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B0DC6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4511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2,000,000</w:t>
            </w:r>
          </w:p>
        </w:tc>
      </w:tr>
      <w:tr w:rsidR="00D50ABD" w:rsidRPr="00D50ABD" w14:paraId="2FFFBD49" w14:textId="77777777" w:rsidTr="00D50ABD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4AF055E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96DAE7B" w14:textId="77777777" w:rsidR="00D50ABD" w:rsidRPr="00D50ABD" w:rsidRDefault="00D50ABD" w:rsidP="00D50AB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Нийт</w:t>
            </w:r>
            <w:proofErr w:type="spellEnd"/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FCB7B87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C4EB18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1FD4675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C84DC2F" w14:textId="77777777" w:rsidR="00D50ABD" w:rsidRPr="00D50ABD" w:rsidRDefault="00D50ABD" w:rsidP="00D50AB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0A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24,574,070</w:t>
            </w:r>
          </w:p>
        </w:tc>
      </w:tr>
    </w:tbl>
    <w:p w14:paraId="2DFA7025" w14:textId="5687B4C5" w:rsidR="00D50ABD" w:rsidRPr="00D50ABD" w:rsidRDefault="00D50ABD" w:rsidP="00D50ABD">
      <w:pPr>
        <w:pStyle w:val="BodyText"/>
        <w:numPr>
          <w:ilvl w:val="1"/>
          <w:numId w:val="10"/>
        </w:numPr>
        <w:tabs>
          <w:tab w:val="left" w:pos="8316"/>
          <w:tab w:val="left" w:pos="9170"/>
        </w:tabs>
        <w:spacing w:before="20"/>
        <w:rPr>
          <w:rStyle w:val="FontStyle14"/>
          <w:rFonts w:ascii="Arial" w:eastAsia="Microsoft Sans Serif" w:hAnsi="Arial" w:cs="Arial" w:hint="default"/>
          <w:lang w:val="mn-MN"/>
        </w:rPr>
      </w:pPr>
      <w:r>
        <w:rPr>
          <w:rStyle w:val="FontStyle14"/>
          <w:rFonts w:ascii="Arial" w:hAnsi="Arial" w:cs="Arial" w:hint="default"/>
          <w:noProof/>
        </w:rPr>
        <w:t>Хамтын үйл ажиллагааг хэрэгжүүлэхтэ</w:t>
      </w:r>
      <w:r>
        <w:rPr>
          <w:rStyle w:val="FontStyle14"/>
          <w:rFonts w:ascii="Arial" w:hAnsi="Arial" w:cs="Arial" w:hint="default"/>
          <w:noProof/>
        </w:rPr>
        <w:t>й холбоотой арга хэмжээг талууд</w:t>
      </w:r>
      <w:r>
        <w:rPr>
          <w:rStyle w:val="FontStyle14"/>
          <w:rFonts w:ascii="Arial" w:hAnsi="Arial" w:cs="Arial" w:hint="default"/>
          <w:noProof/>
          <w:lang w:val="en-US"/>
        </w:rPr>
        <w:t xml:space="preserve"> </w:t>
      </w:r>
      <w:r>
        <w:rPr>
          <w:rStyle w:val="FontStyle14"/>
          <w:rFonts w:ascii="Arial" w:hAnsi="Arial" w:cs="Arial" w:hint="default"/>
          <w:noProof/>
        </w:rPr>
        <w:t>дараахь байдлаар хариуцан зохион байгу</w:t>
      </w:r>
      <w:r>
        <w:rPr>
          <w:rStyle w:val="FontStyle14"/>
          <w:rFonts w:ascii="Arial" w:hAnsi="Arial" w:cs="Arial" w:hint="default"/>
          <w:noProof/>
        </w:rPr>
        <w:t>улна (хийх ажлын чиглэл, төрөл,</w:t>
      </w:r>
      <w:r>
        <w:rPr>
          <w:rStyle w:val="FontStyle14"/>
          <w:rFonts w:ascii="Arial" w:hAnsi="Arial" w:cs="Arial" w:hint="default"/>
          <w:noProof/>
          <w:lang w:val="en-US"/>
        </w:rPr>
        <w:t xml:space="preserve"> </w:t>
      </w:r>
      <w:r>
        <w:rPr>
          <w:rStyle w:val="FontStyle14"/>
          <w:rFonts w:ascii="Arial" w:hAnsi="Arial" w:cs="Arial" w:hint="default"/>
          <w:noProof/>
        </w:rPr>
        <w:t>хийгдэх хугацааг заана):</w:t>
      </w:r>
    </w:p>
    <w:p w14:paraId="7BACF788" w14:textId="6FBEC2DB" w:rsidR="00D50ABD" w:rsidRDefault="00D50ABD" w:rsidP="00D50ABD">
      <w:pPr>
        <w:pStyle w:val="Style6"/>
        <w:widowControl/>
        <w:numPr>
          <w:ilvl w:val="0"/>
          <w:numId w:val="19"/>
        </w:numPr>
        <w:tabs>
          <w:tab w:val="left" w:pos="994"/>
        </w:tabs>
        <w:spacing w:before="5" w:line="240" w:lineRule="auto"/>
        <w:ind w:left="658"/>
        <w:jc w:val="left"/>
        <w:rPr>
          <w:rStyle w:val="FontStyle14"/>
          <w:rFonts w:ascii="Arial" w:hAnsi="Arial" w:cs="Arial" w:hint="default"/>
        </w:rPr>
      </w:pPr>
      <w:r>
        <w:rPr>
          <w:rStyle w:val="FontStyle14"/>
          <w:rFonts w:ascii="Arial" w:hAnsi="Arial" w:cs="Arial" w:hint="default"/>
          <w:noProof/>
        </w:rPr>
        <w:t>"А" тал</w:t>
      </w:r>
      <w:r>
        <w:rPr>
          <w:rStyle w:val="FontStyle14"/>
          <w:rFonts w:ascii="Arial" w:hAnsi="Arial" w:cs="Arial" w:hint="default"/>
          <w:noProof/>
          <w:lang w:val="mn-MN"/>
        </w:rPr>
        <w:t xml:space="preserve"> спорт авиралтын ханын</w:t>
      </w:r>
      <w:r w:rsidR="009869DC">
        <w:rPr>
          <w:rStyle w:val="FontStyle14"/>
          <w:rFonts w:ascii="Arial" w:hAnsi="Arial" w:cs="Arial" w:hint="default"/>
          <w:noProof/>
          <w:lang w:val="mn-MN"/>
        </w:rPr>
        <w:t xml:space="preserve"> тоноглол төхөөрөмжийн хангамж болон</w:t>
      </w:r>
      <w:r>
        <w:rPr>
          <w:rStyle w:val="FontStyle14"/>
          <w:rFonts w:ascii="Arial" w:hAnsi="Arial" w:cs="Arial" w:hint="default"/>
          <w:noProof/>
          <w:lang w:val="mn-MN"/>
        </w:rPr>
        <w:t xml:space="preserve"> заалны </w:t>
      </w:r>
      <w:r>
        <w:rPr>
          <w:rStyle w:val="FontStyle14"/>
          <w:rFonts w:ascii="Arial" w:hAnsi="Arial" w:cs="Arial" w:hint="default"/>
          <w:noProof/>
          <w:lang w:val="mn-MN"/>
        </w:rPr>
        <w:t xml:space="preserve">менежменттэй холбоотой </w:t>
      </w:r>
      <w:r w:rsidR="009869DC">
        <w:rPr>
          <w:rStyle w:val="FontStyle14"/>
          <w:rFonts w:ascii="Arial" w:hAnsi="Arial" w:cs="Arial" w:hint="default"/>
          <w:noProof/>
          <w:lang w:val="mn-MN"/>
        </w:rPr>
        <w:t>ажлыг хариуцан зохион байгуулна.</w:t>
      </w:r>
    </w:p>
    <w:p w14:paraId="35A1102C" w14:textId="0D2B4474" w:rsidR="00D50ABD" w:rsidRDefault="00D50ABD" w:rsidP="00D50ABD">
      <w:pPr>
        <w:pStyle w:val="Style6"/>
        <w:widowControl/>
        <w:numPr>
          <w:ilvl w:val="0"/>
          <w:numId w:val="19"/>
        </w:numPr>
        <w:tabs>
          <w:tab w:val="left" w:pos="994"/>
        </w:tabs>
        <w:spacing w:before="5" w:line="240" w:lineRule="auto"/>
        <w:ind w:left="658"/>
        <w:jc w:val="left"/>
        <w:rPr>
          <w:rStyle w:val="FontStyle14"/>
          <w:rFonts w:ascii="Arial" w:hAnsi="Arial" w:cs="Arial" w:hint="default"/>
        </w:rPr>
      </w:pPr>
      <w:r>
        <w:rPr>
          <w:rStyle w:val="FontStyle14"/>
          <w:rFonts w:ascii="Arial" w:hAnsi="Arial" w:cs="Arial" w:hint="default"/>
          <w:noProof/>
        </w:rPr>
        <w:t>"Б" тал</w:t>
      </w:r>
      <w:r>
        <w:rPr>
          <w:rStyle w:val="FontStyle14"/>
          <w:rFonts w:ascii="Arial" w:hAnsi="Arial" w:cs="Arial" w:hint="default"/>
          <w:noProof/>
          <w:lang w:val="mn-MN"/>
        </w:rPr>
        <w:t xml:space="preserve"> </w:t>
      </w:r>
      <w:r w:rsidR="009869DC">
        <w:rPr>
          <w:rStyle w:val="FontStyle14"/>
          <w:rFonts w:ascii="Arial" w:hAnsi="Arial" w:cs="Arial" w:hint="default"/>
          <w:noProof/>
          <w:lang w:val="mn-MN"/>
        </w:rPr>
        <w:t xml:space="preserve">заалыг ашиглалтанд оруулахтай холбоотой суурь бэлэн байдал болон </w:t>
      </w:r>
      <w:r>
        <w:rPr>
          <w:rStyle w:val="FontStyle14"/>
          <w:rFonts w:ascii="Arial" w:hAnsi="Arial" w:cs="Arial" w:hint="default"/>
          <w:noProof/>
          <w:lang w:val="mn-MN"/>
        </w:rPr>
        <w:t xml:space="preserve">спорт ханын </w:t>
      </w:r>
      <w:r w:rsidR="009869DC">
        <w:rPr>
          <w:rStyle w:val="FontStyle14"/>
          <w:rFonts w:ascii="Arial" w:hAnsi="Arial" w:cs="Arial" w:hint="default"/>
          <w:noProof/>
          <w:lang w:val="mn-MN"/>
        </w:rPr>
        <w:t>материалыг спорт авиралтын шаардлагад нийцсэн байдлаар хийх, угсрахтай холбоотой ажлыг хариуцан зохион байгуулна.</w:t>
      </w:r>
    </w:p>
    <w:p w14:paraId="4ECFB9C7" w14:textId="50362C52" w:rsidR="003B3284" w:rsidRPr="003B3284" w:rsidRDefault="003B3284" w:rsidP="003B3284">
      <w:pPr>
        <w:pStyle w:val="BodyText"/>
        <w:numPr>
          <w:ilvl w:val="1"/>
          <w:numId w:val="10"/>
        </w:numPr>
        <w:tabs>
          <w:tab w:val="left" w:pos="8316"/>
          <w:tab w:val="left" w:pos="9170"/>
        </w:tabs>
        <w:spacing w:before="20"/>
        <w:rPr>
          <w:rFonts w:ascii="Arial" w:hAnsi="Arial" w:cs="Arial"/>
          <w:lang w:val="mn-MN"/>
        </w:rPr>
      </w:pPr>
    </w:p>
    <w:p w14:paraId="3F43FA84" w14:textId="77777777" w:rsidR="000B58C4" w:rsidRPr="007A6AB6" w:rsidRDefault="00FA43A3">
      <w:pPr>
        <w:pStyle w:val="Heading1"/>
        <w:spacing w:before="0"/>
        <w:ind w:right="95"/>
      </w:pPr>
      <w:r w:rsidRPr="007A6AB6">
        <w:t>Хоёр.</w:t>
      </w:r>
      <w:r w:rsidRPr="007A6AB6">
        <w:rPr>
          <w:spacing w:val="-4"/>
        </w:rPr>
        <w:t xml:space="preserve"> </w:t>
      </w:r>
      <w:r w:rsidRPr="007A6AB6">
        <w:t>Гэрээний</w:t>
      </w:r>
      <w:r w:rsidRPr="007A6AB6">
        <w:rPr>
          <w:spacing w:val="-2"/>
        </w:rPr>
        <w:t xml:space="preserve"> </w:t>
      </w:r>
      <w:r w:rsidRPr="007A6AB6">
        <w:t>хугацаа</w:t>
      </w:r>
    </w:p>
    <w:p w14:paraId="2DEE7897" w14:textId="77777777" w:rsidR="000B58C4" w:rsidRPr="007A6AB6" w:rsidRDefault="000B58C4">
      <w:pPr>
        <w:pStyle w:val="BodyText"/>
        <w:spacing w:before="10"/>
        <w:ind w:left="0"/>
        <w:rPr>
          <w:rFonts w:ascii="Arial" w:hAnsi="Arial" w:cs="Arial"/>
          <w:b/>
        </w:rPr>
      </w:pPr>
    </w:p>
    <w:p w14:paraId="3094FC24" w14:textId="66AB39DB" w:rsidR="000B58C4" w:rsidRPr="007A6AB6" w:rsidRDefault="00FA43A3" w:rsidP="00A56933">
      <w:pPr>
        <w:pStyle w:val="ListParagraph"/>
        <w:numPr>
          <w:ilvl w:val="1"/>
          <w:numId w:val="9"/>
        </w:numPr>
        <w:tabs>
          <w:tab w:val="left" w:pos="1253"/>
          <w:tab w:val="left" w:pos="5190"/>
          <w:tab w:val="left" w:leader="dot" w:pos="5380"/>
        </w:tabs>
        <w:spacing w:before="0"/>
        <w:rPr>
          <w:rFonts w:ascii="Arial" w:hAnsi="Arial" w:cs="Arial"/>
        </w:rPr>
      </w:pP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-4"/>
        </w:rPr>
        <w:t xml:space="preserve"> </w:t>
      </w:r>
      <w:r w:rsidRPr="007A6AB6">
        <w:rPr>
          <w:rFonts w:ascii="Arial" w:hAnsi="Arial" w:cs="Arial"/>
        </w:rPr>
        <w:t>ерөнхий</w:t>
      </w:r>
      <w:r w:rsidRPr="007A6AB6">
        <w:rPr>
          <w:rFonts w:ascii="Arial" w:hAnsi="Arial" w:cs="Arial"/>
          <w:spacing w:val="-4"/>
        </w:rPr>
        <w:t xml:space="preserve"> </w:t>
      </w:r>
      <w:r w:rsidRPr="007A6AB6">
        <w:rPr>
          <w:rFonts w:ascii="Arial" w:hAnsi="Arial" w:cs="Arial"/>
        </w:rPr>
        <w:t>хугацаа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-1"/>
        </w:rPr>
        <w:t xml:space="preserve"> </w:t>
      </w:r>
      <w:r w:rsidR="00A56933">
        <w:rPr>
          <w:rFonts w:ascii="Arial" w:hAnsi="Arial" w:cs="Arial"/>
          <w:lang w:val="mn-MN"/>
        </w:rPr>
        <w:t>3</w:t>
      </w:r>
      <w:r w:rsidR="00A56933">
        <w:rPr>
          <w:rFonts w:ascii="Arial" w:hAnsi="Arial" w:cs="Arial"/>
        </w:rPr>
        <w:t xml:space="preserve"> жил</w:t>
      </w:r>
      <w:r w:rsidR="00A56933">
        <w:rPr>
          <w:rFonts w:ascii="Arial" w:hAnsi="Arial" w:cs="Arial"/>
          <w:lang w:val="mn-MN"/>
        </w:rPr>
        <w:t xml:space="preserve"> 0</w:t>
      </w:r>
      <w:r w:rsidR="00A56933">
        <w:rPr>
          <w:rFonts w:ascii="Arial" w:hAnsi="Arial" w:cs="Arial"/>
        </w:rPr>
        <w:tab/>
      </w:r>
      <w:r w:rsidRPr="007A6AB6">
        <w:rPr>
          <w:rFonts w:ascii="Arial" w:hAnsi="Arial" w:cs="Arial"/>
        </w:rPr>
        <w:t>сар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байна.</w:t>
      </w:r>
    </w:p>
    <w:p w14:paraId="5E99CF43" w14:textId="19FF30CB" w:rsidR="000B58C4" w:rsidRPr="007A6AB6" w:rsidRDefault="00FA43A3">
      <w:pPr>
        <w:pStyle w:val="ListParagraph"/>
        <w:numPr>
          <w:ilvl w:val="1"/>
          <w:numId w:val="9"/>
        </w:numPr>
        <w:tabs>
          <w:tab w:val="left" w:pos="1253"/>
          <w:tab w:val="left" w:leader="dot" w:pos="4944"/>
        </w:tabs>
        <w:spacing w:before="25"/>
        <w:rPr>
          <w:rFonts w:ascii="Arial" w:hAnsi="Arial" w:cs="Arial"/>
        </w:rPr>
      </w:pP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эхлэх хугацаа:</w:t>
      </w:r>
      <w:r w:rsidR="00A56933">
        <w:rPr>
          <w:rFonts w:ascii="Arial" w:hAnsi="Arial" w:cs="Arial"/>
          <w:lang w:val="mn-MN"/>
        </w:rPr>
        <w:t xml:space="preserve"> </w:t>
      </w:r>
      <w:r w:rsidRPr="007A6AB6">
        <w:rPr>
          <w:rFonts w:ascii="Arial" w:hAnsi="Arial" w:cs="Arial"/>
        </w:rPr>
        <w:t>20</w:t>
      </w:r>
      <w:r w:rsidR="00A56933">
        <w:rPr>
          <w:rFonts w:ascii="Arial" w:hAnsi="Arial" w:cs="Arial"/>
          <w:lang w:val="en-US"/>
        </w:rPr>
        <w:t>23</w:t>
      </w:r>
      <w:r w:rsidRPr="007A6AB6">
        <w:rPr>
          <w:rFonts w:ascii="Arial" w:hAnsi="Arial" w:cs="Arial"/>
          <w:spacing w:val="1"/>
        </w:rPr>
        <w:t xml:space="preserve"> </w:t>
      </w:r>
      <w:r w:rsidR="00A56933">
        <w:rPr>
          <w:rFonts w:ascii="Arial" w:hAnsi="Arial" w:cs="Arial"/>
        </w:rPr>
        <w:t>оны</w:t>
      </w:r>
      <w:r w:rsidR="00A56933">
        <w:rPr>
          <w:rFonts w:ascii="Arial" w:hAnsi="Arial" w:cs="Arial"/>
          <w:lang w:val="en-US"/>
        </w:rPr>
        <w:t xml:space="preserve"> 10 </w:t>
      </w:r>
      <w:r w:rsidRPr="007A6AB6">
        <w:rPr>
          <w:rFonts w:ascii="Arial" w:hAnsi="Arial" w:cs="Arial"/>
        </w:rPr>
        <w:t>дугаар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сарын</w:t>
      </w:r>
      <w:r w:rsidRPr="007A6AB6">
        <w:rPr>
          <w:rFonts w:ascii="Arial" w:hAnsi="Arial" w:cs="Arial"/>
          <w:spacing w:val="-1"/>
        </w:rPr>
        <w:t xml:space="preserve"> </w:t>
      </w:r>
      <w:r w:rsidR="00A56933">
        <w:rPr>
          <w:rFonts w:ascii="Arial" w:hAnsi="Arial" w:cs="Arial"/>
          <w:lang w:val="en-US"/>
        </w:rPr>
        <w:t>20</w:t>
      </w:r>
      <w:r w:rsidR="00A56933">
        <w:rPr>
          <w:rFonts w:ascii="Arial" w:hAnsi="Arial" w:cs="Arial"/>
        </w:rPr>
        <w:t>-н</w:t>
      </w:r>
      <w:r w:rsidR="00A56933">
        <w:rPr>
          <w:rFonts w:ascii="Arial" w:hAnsi="Arial" w:cs="Arial"/>
          <w:lang w:val="mn-MN"/>
        </w:rPr>
        <w:t>ий</w:t>
      </w:r>
      <w:r w:rsidRPr="007A6AB6">
        <w:rPr>
          <w:rFonts w:ascii="Arial" w:hAnsi="Arial" w:cs="Arial"/>
        </w:rPr>
        <w:t xml:space="preserve"> өдөр.</w:t>
      </w:r>
    </w:p>
    <w:p w14:paraId="4DB1238B" w14:textId="1F7ECBEC" w:rsidR="000B58C4" w:rsidRPr="007A6AB6" w:rsidRDefault="00FA43A3">
      <w:pPr>
        <w:pStyle w:val="ListParagraph"/>
        <w:numPr>
          <w:ilvl w:val="1"/>
          <w:numId w:val="9"/>
        </w:numPr>
        <w:tabs>
          <w:tab w:val="left" w:pos="1253"/>
          <w:tab w:val="left" w:leader="dot" w:pos="5054"/>
        </w:tabs>
        <w:spacing w:before="24"/>
        <w:rPr>
          <w:rFonts w:ascii="Arial" w:hAnsi="Arial" w:cs="Arial"/>
        </w:rPr>
      </w:pP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дуусах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хугацаа:20</w:t>
      </w:r>
      <w:r w:rsidR="00A56933">
        <w:rPr>
          <w:rFonts w:ascii="Arial" w:hAnsi="Arial" w:cs="Arial"/>
          <w:lang w:val="en-US"/>
        </w:rPr>
        <w:t>26</w:t>
      </w:r>
      <w:r w:rsidRPr="007A6AB6">
        <w:rPr>
          <w:rFonts w:ascii="Arial" w:hAnsi="Arial" w:cs="Arial"/>
          <w:spacing w:val="-3"/>
        </w:rPr>
        <w:t xml:space="preserve"> </w:t>
      </w:r>
      <w:r w:rsidR="00A56933">
        <w:rPr>
          <w:rFonts w:ascii="Arial" w:hAnsi="Arial" w:cs="Arial"/>
        </w:rPr>
        <w:t>он</w:t>
      </w:r>
      <w:r w:rsidR="00A56933">
        <w:rPr>
          <w:rFonts w:ascii="Arial" w:hAnsi="Arial" w:cs="Arial"/>
          <w:lang w:val="mn-MN"/>
        </w:rPr>
        <w:t>ы</w:t>
      </w:r>
      <w:r w:rsidR="00A56933">
        <w:rPr>
          <w:rFonts w:ascii="Arial" w:hAnsi="Arial" w:cs="Arial"/>
          <w:lang w:val="en-US"/>
        </w:rPr>
        <w:t xml:space="preserve"> 10 </w:t>
      </w:r>
      <w:r w:rsidRPr="007A6AB6">
        <w:rPr>
          <w:rFonts w:ascii="Arial" w:hAnsi="Arial" w:cs="Arial"/>
        </w:rPr>
        <w:t>дугаар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сарын</w:t>
      </w:r>
      <w:r w:rsidRPr="007A6AB6">
        <w:rPr>
          <w:rFonts w:ascii="Arial" w:hAnsi="Arial" w:cs="Arial"/>
          <w:spacing w:val="-2"/>
        </w:rPr>
        <w:t xml:space="preserve"> </w:t>
      </w:r>
      <w:r w:rsidR="00A56933">
        <w:rPr>
          <w:rFonts w:ascii="Arial" w:hAnsi="Arial" w:cs="Arial"/>
          <w:lang w:val="mn-MN"/>
        </w:rPr>
        <w:t>20</w:t>
      </w:r>
      <w:r w:rsidR="00A56933">
        <w:rPr>
          <w:rFonts w:ascii="Arial" w:hAnsi="Arial" w:cs="Arial"/>
        </w:rPr>
        <w:t>-н</w:t>
      </w:r>
      <w:r w:rsidR="00A56933">
        <w:rPr>
          <w:rFonts w:ascii="Arial" w:hAnsi="Arial" w:cs="Arial"/>
          <w:lang w:val="mn-MN"/>
        </w:rPr>
        <w:t>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өдөр.</w:t>
      </w:r>
    </w:p>
    <w:p w14:paraId="1FAD5C0C" w14:textId="77777777" w:rsidR="000B58C4" w:rsidRPr="007A6AB6" w:rsidRDefault="00FA43A3">
      <w:pPr>
        <w:pStyle w:val="ListParagraph"/>
        <w:numPr>
          <w:ilvl w:val="1"/>
          <w:numId w:val="9"/>
        </w:numPr>
        <w:tabs>
          <w:tab w:val="left" w:pos="1329"/>
        </w:tabs>
        <w:spacing w:before="25" w:line="264" w:lineRule="auto"/>
        <w:ind w:left="821" w:right="102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Талууд</w:t>
      </w:r>
      <w:r w:rsidRPr="007A6AB6">
        <w:rPr>
          <w:rFonts w:ascii="Arial" w:hAnsi="Arial" w:cs="Arial"/>
          <w:spacing w:val="20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21"/>
        </w:rPr>
        <w:t xml:space="preserve"> </w:t>
      </w:r>
      <w:r w:rsidRPr="007A6AB6">
        <w:rPr>
          <w:rFonts w:ascii="Arial" w:hAnsi="Arial" w:cs="Arial"/>
        </w:rPr>
        <w:t>хугацааг</w:t>
      </w:r>
      <w:r w:rsidRPr="007A6AB6">
        <w:rPr>
          <w:rFonts w:ascii="Arial" w:hAnsi="Arial" w:cs="Arial"/>
          <w:spacing w:val="20"/>
        </w:rPr>
        <w:t xml:space="preserve"> </w:t>
      </w:r>
      <w:r w:rsidRPr="007A6AB6">
        <w:rPr>
          <w:rFonts w:ascii="Arial" w:hAnsi="Arial" w:cs="Arial"/>
        </w:rPr>
        <w:t>сунгах</w:t>
      </w:r>
      <w:r w:rsidRPr="007A6AB6">
        <w:rPr>
          <w:rFonts w:ascii="Arial" w:hAnsi="Arial" w:cs="Arial"/>
          <w:spacing w:val="20"/>
        </w:rPr>
        <w:t xml:space="preserve"> </w:t>
      </w:r>
      <w:r w:rsidRPr="007A6AB6">
        <w:rPr>
          <w:rFonts w:ascii="Arial" w:hAnsi="Arial" w:cs="Arial"/>
        </w:rPr>
        <w:t>эсэх</w:t>
      </w:r>
      <w:r w:rsidRPr="007A6AB6">
        <w:rPr>
          <w:rFonts w:ascii="Arial" w:hAnsi="Arial" w:cs="Arial"/>
          <w:spacing w:val="20"/>
        </w:rPr>
        <w:t xml:space="preserve"> </w:t>
      </w:r>
      <w:r w:rsidRPr="007A6AB6">
        <w:rPr>
          <w:rFonts w:ascii="Arial" w:hAnsi="Arial" w:cs="Arial"/>
        </w:rPr>
        <w:t>асуудлыг</w:t>
      </w:r>
      <w:r w:rsidRPr="007A6AB6">
        <w:rPr>
          <w:rFonts w:ascii="Arial" w:hAnsi="Arial" w:cs="Arial"/>
          <w:spacing w:val="20"/>
        </w:rPr>
        <w:t xml:space="preserve"> </w:t>
      </w:r>
      <w:r w:rsidRPr="007A6AB6">
        <w:rPr>
          <w:rFonts w:ascii="Arial" w:hAnsi="Arial" w:cs="Arial"/>
        </w:rPr>
        <w:t>энэхүү</w:t>
      </w:r>
      <w:r w:rsidRPr="007A6AB6">
        <w:rPr>
          <w:rFonts w:ascii="Arial" w:hAnsi="Arial" w:cs="Arial"/>
          <w:spacing w:val="20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21"/>
        </w:rPr>
        <w:t xml:space="preserve"> </w:t>
      </w:r>
      <w:r w:rsidRPr="007A6AB6">
        <w:rPr>
          <w:rFonts w:ascii="Arial" w:hAnsi="Arial" w:cs="Arial"/>
        </w:rPr>
        <w:t>2.3-т</w:t>
      </w:r>
      <w:r w:rsidRPr="007A6AB6">
        <w:rPr>
          <w:rFonts w:ascii="Arial" w:hAnsi="Arial" w:cs="Arial"/>
          <w:spacing w:val="19"/>
        </w:rPr>
        <w:t xml:space="preserve"> </w:t>
      </w:r>
      <w:r w:rsidRPr="007A6AB6">
        <w:rPr>
          <w:rFonts w:ascii="Arial" w:hAnsi="Arial" w:cs="Arial"/>
        </w:rPr>
        <w:t>заасан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хугацаа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дуусахаас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1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сарын</w:t>
      </w:r>
      <w:r w:rsidRPr="007A6AB6">
        <w:rPr>
          <w:rFonts w:ascii="Arial" w:hAnsi="Arial" w:cs="Arial"/>
          <w:spacing w:val="-4"/>
        </w:rPr>
        <w:t xml:space="preserve"> </w:t>
      </w:r>
      <w:r w:rsidRPr="007A6AB6">
        <w:rPr>
          <w:rFonts w:ascii="Arial" w:hAnsi="Arial" w:cs="Arial"/>
        </w:rPr>
        <w:t>өмнө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харилцан тохиролцож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шийдвэрлэнэ.</w:t>
      </w:r>
    </w:p>
    <w:p w14:paraId="58B0F5F3" w14:textId="77777777" w:rsidR="000B58C4" w:rsidRPr="007A6AB6" w:rsidRDefault="000B58C4">
      <w:pPr>
        <w:pStyle w:val="BodyText"/>
        <w:spacing w:before="4"/>
        <w:ind w:left="0"/>
        <w:rPr>
          <w:rFonts w:ascii="Arial" w:hAnsi="Arial" w:cs="Arial"/>
        </w:rPr>
      </w:pPr>
    </w:p>
    <w:p w14:paraId="17D850F5" w14:textId="77777777" w:rsidR="000B58C4" w:rsidRPr="007A6AB6" w:rsidRDefault="00FA43A3">
      <w:pPr>
        <w:pStyle w:val="Heading1"/>
        <w:spacing w:before="1"/>
        <w:ind w:right="95"/>
      </w:pPr>
      <w:r w:rsidRPr="007A6AB6">
        <w:t>Гурав.</w:t>
      </w:r>
      <w:r w:rsidRPr="007A6AB6">
        <w:rPr>
          <w:spacing w:val="-2"/>
        </w:rPr>
        <w:t xml:space="preserve"> </w:t>
      </w:r>
      <w:r w:rsidRPr="007A6AB6">
        <w:t>Хамтын</w:t>
      </w:r>
      <w:r w:rsidRPr="007A6AB6">
        <w:rPr>
          <w:spacing w:val="-2"/>
        </w:rPr>
        <w:t xml:space="preserve"> </w:t>
      </w:r>
      <w:r w:rsidRPr="007A6AB6">
        <w:t>ажиллагааны</w:t>
      </w:r>
      <w:r w:rsidRPr="007A6AB6">
        <w:rPr>
          <w:spacing w:val="-5"/>
        </w:rPr>
        <w:t xml:space="preserve"> </w:t>
      </w:r>
      <w:r w:rsidRPr="007A6AB6">
        <w:t>удирдлага,</w:t>
      </w:r>
      <w:r w:rsidRPr="007A6AB6">
        <w:rPr>
          <w:spacing w:val="-7"/>
        </w:rPr>
        <w:t xml:space="preserve"> </w:t>
      </w:r>
      <w:r w:rsidRPr="007A6AB6">
        <w:t>хяналт</w:t>
      </w:r>
    </w:p>
    <w:p w14:paraId="60A68D23" w14:textId="77777777" w:rsidR="000B58C4" w:rsidRPr="007A6AB6" w:rsidRDefault="000B58C4">
      <w:pPr>
        <w:pStyle w:val="BodyText"/>
        <w:spacing w:before="10"/>
        <w:ind w:left="0"/>
        <w:rPr>
          <w:rFonts w:ascii="Arial" w:hAnsi="Arial" w:cs="Arial"/>
          <w:b/>
        </w:rPr>
      </w:pPr>
    </w:p>
    <w:p w14:paraId="70815227" w14:textId="1FCD4E9D" w:rsidR="000B58C4" w:rsidRPr="007A6AB6" w:rsidRDefault="00FA43A3">
      <w:pPr>
        <w:pStyle w:val="ListParagraph"/>
        <w:numPr>
          <w:ilvl w:val="1"/>
          <w:numId w:val="8"/>
        </w:numPr>
        <w:tabs>
          <w:tab w:val="left" w:pos="1282"/>
        </w:tabs>
        <w:spacing w:before="0" w:line="264" w:lineRule="auto"/>
        <w:ind w:right="106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Энэхүү гэрээний 1.2-т заасан чиглэл, хэлбэрийн хамтын ажиллагаатай холбоотой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 xml:space="preserve">үйл ажиллагааг </w:t>
      </w:r>
      <w:r w:rsidR="009869DC">
        <w:rPr>
          <w:rFonts w:ascii="Arial" w:hAnsi="Arial" w:cs="Arial"/>
          <w:lang w:val="mn-MN"/>
        </w:rPr>
        <w:t>харилцан тохиролцсны</w:t>
      </w:r>
      <w:r w:rsidRPr="007A6AB6">
        <w:rPr>
          <w:rFonts w:ascii="Arial" w:hAnsi="Arial" w:cs="Arial"/>
        </w:rPr>
        <w:t xml:space="preserve"> дагуу “А”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удирдан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зохион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байгуулна.</w:t>
      </w:r>
    </w:p>
    <w:p w14:paraId="2C39853A" w14:textId="77777777" w:rsidR="000B58C4" w:rsidRPr="007A6AB6" w:rsidRDefault="000B58C4">
      <w:pPr>
        <w:spacing w:line="264" w:lineRule="auto"/>
        <w:jc w:val="both"/>
        <w:rPr>
          <w:rFonts w:ascii="Arial" w:hAnsi="Arial" w:cs="Arial"/>
        </w:rPr>
        <w:sectPr w:rsidR="000B58C4" w:rsidRPr="007A6AB6">
          <w:type w:val="continuous"/>
          <w:pgSz w:w="12240" w:h="15840"/>
          <w:pgMar w:top="1360" w:right="880" w:bottom="280" w:left="1340" w:header="720" w:footer="720" w:gutter="0"/>
          <w:cols w:space="720"/>
        </w:sectPr>
      </w:pPr>
    </w:p>
    <w:p w14:paraId="35B8BAA4" w14:textId="77777777" w:rsidR="000B58C4" w:rsidRPr="007A6AB6" w:rsidRDefault="00FA43A3">
      <w:pPr>
        <w:pStyle w:val="ListParagraph"/>
        <w:numPr>
          <w:ilvl w:val="1"/>
          <w:numId w:val="8"/>
        </w:numPr>
        <w:tabs>
          <w:tab w:val="left" w:pos="1358"/>
        </w:tabs>
        <w:spacing w:before="84" w:line="264" w:lineRule="auto"/>
        <w:ind w:right="116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lastRenderedPageBreak/>
        <w:t>Хамтын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ажиллагааны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удирдлагыг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хэрэгжүүлж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буй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“А”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хэрэгжилтэд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хяналт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тавьж,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мэргэжил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арга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зүйн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удирдлагаар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хангана.</w:t>
      </w:r>
    </w:p>
    <w:p w14:paraId="0ADD04BE" w14:textId="77777777" w:rsidR="000B58C4" w:rsidRPr="007A6AB6" w:rsidRDefault="00FA43A3">
      <w:pPr>
        <w:pStyle w:val="ListParagraph"/>
        <w:numPr>
          <w:ilvl w:val="1"/>
          <w:numId w:val="8"/>
        </w:numPr>
        <w:tabs>
          <w:tab w:val="left" w:pos="1281"/>
        </w:tabs>
        <w:spacing w:before="157" w:line="264" w:lineRule="auto"/>
        <w:ind w:right="109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 xml:space="preserve">Талууд гэрээ байгуулснаас хойш ... хоног, сар, </w:t>
      </w:r>
      <w:r w:rsidRPr="009869DC">
        <w:rPr>
          <w:rFonts w:ascii="Arial" w:hAnsi="Arial" w:cs="Arial"/>
          <w:u w:val="single"/>
        </w:rPr>
        <w:t>улирал</w:t>
      </w:r>
      <w:r w:rsidRPr="007A6AB6">
        <w:rPr>
          <w:rFonts w:ascii="Arial" w:hAnsi="Arial" w:cs="Arial"/>
        </w:rPr>
        <w:t>, жил тутам /доогуур зурах/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албан ёсны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хурал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хийж,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ажлын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явц,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гүйцэтгэл,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санхүүжилт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зэрэг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төлөвлөгөөний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дагуу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явагдаж байгаа эсэх талаар хэлэлцэн, үнэлж дүгнэлт хийнэ. Энэ асуудлаар хурлын тэмдэглэл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үйлдэнэ.</w:t>
      </w:r>
    </w:p>
    <w:p w14:paraId="5C0B945C" w14:textId="77777777" w:rsidR="000B58C4" w:rsidRPr="007A6AB6" w:rsidRDefault="00FA43A3">
      <w:pPr>
        <w:pStyle w:val="Heading1"/>
        <w:spacing w:before="150"/>
        <w:ind w:right="92"/>
      </w:pPr>
      <w:r w:rsidRPr="007A6AB6">
        <w:t>Дөрөв.</w:t>
      </w:r>
      <w:r w:rsidRPr="007A6AB6">
        <w:rPr>
          <w:spacing w:val="-1"/>
        </w:rPr>
        <w:t xml:space="preserve"> </w:t>
      </w:r>
      <w:r w:rsidRPr="007A6AB6">
        <w:t>Санхүүжилт</w:t>
      </w:r>
    </w:p>
    <w:p w14:paraId="3BC01A78" w14:textId="54A0A0A7" w:rsidR="00DB29C2" w:rsidRPr="00DB29C2" w:rsidRDefault="00FA43A3" w:rsidP="00DB29C2">
      <w:pPr>
        <w:pStyle w:val="BodyText"/>
        <w:spacing w:before="187"/>
        <w:ind w:left="0"/>
        <w:rPr>
          <w:rFonts w:ascii="Arial" w:hAnsi="Arial" w:cs="Arial"/>
          <w:lang w:val="en-US"/>
        </w:rPr>
      </w:pPr>
      <w:r w:rsidRPr="007A6AB6">
        <w:rPr>
          <w:rFonts w:ascii="Arial" w:hAnsi="Arial" w:cs="Arial"/>
        </w:rPr>
        <w:t>4.1.</w:t>
      </w:r>
      <w:r w:rsidRPr="007A6AB6">
        <w:rPr>
          <w:rFonts w:ascii="Arial" w:hAnsi="Arial" w:cs="Arial"/>
          <w:spacing w:val="-5"/>
        </w:rPr>
        <w:t xml:space="preserve"> </w:t>
      </w:r>
      <w:r w:rsidR="00C91E2A">
        <w:rPr>
          <w:rFonts w:ascii="Arial" w:hAnsi="Arial" w:cs="Arial"/>
        </w:rPr>
        <w:t>“</w:t>
      </w:r>
      <w:r w:rsidR="00C91E2A">
        <w:rPr>
          <w:rFonts w:ascii="Arial" w:hAnsi="Arial" w:cs="Arial"/>
          <w:lang w:val="mn-MN"/>
        </w:rPr>
        <w:t>Б</w:t>
      </w:r>
      <w:r w:rsidRPr="007A6AB6">
        <w:rPr>
          <w:rFonts w:ascii="Arial" w:hAnsi="Arial" w:cs="Arial"/>
        </w:rPr>
        <w:t>”</w:t>
      </w:r>
      <w:r w:rsidRPr="007A6AB6">
        <w:rPr>
          <w:rFonts w:ascii="Arial" w:hAnsi="Arial" w:cs="Arial"/>
          <w:spacing w:val="-7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-6"/>
        </w:rPr>
        <w:t xml:space="preserve"> </w:t>
      </w:r>
      <w:r w:rsidRPr="007A6AB6">
        <w:rPr>
          <w:rFonts w:ascii="Arial" w:hAnsi="Arial" w:cs="Arial"/>
        </w:rPr>
        <w:t>гэрээнд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заасан</w:t>
      </w:r>
      <w:r w:rsidRPr="007A6AB6">
        <w:rPr>
          <w:rFonts w:ascii="Arial" w:hAnsi="Arial" w:cs="Arial"/>
          <w:spacing w:val="-7"/>
        </w:rPr>
        <w:t xml:space="preserve"> </w:t>
      </w:r>
      <w:r w:rsidRPr="007A6AB6">
        <w:rPr>
          <w:rFonts w:ascii="Arial" w:hAnsi="Arial" w:cs="Arial"/>
        </w:rPr>
        <w:t>санхүүжилт</w:t>
      </w:r>
      <w:r w:rsidRPr="007A6AB6">
        <w:rPr>
          <w:rFonts w:ascii="Arial" w:hAnsi="Arial" w:cs="Arial"/>
          <w:spacing w:val="-6"/>
        </w:rPr>
        <w:t xml:space="preserve"> </w:t>
      </w:r>
      <w:r w:rsidRPr="007A6AB6">
        <w:rPr>
          <w:rFonts w:ascii="Arial" w:hAnsi="Arial" w:cs="Arial"/>
        </w:rPr>
        <w:t>болох</w:t>
      </w:r>
      <w:r w:rsidRPr="007A6AB6">
        <w:rPr>
          <w:rFonts w:ascii="Arial" w:hAnsi="Arial" w:cs="Arial"/>
          <w:spacing w:val="-6"/>
        </w:rPr>
        <w:t xml:space="preserve"> </w:t>
      </w:r>
      <w:r w:rsidR="00C91E2A" w:rsidRPr="00C91E2A">
        <w:rPr>
          <w:rFonts w:ascii="Arial" w:hAnsi="Arial" w:cs="Arial"/>
        </w:rPr>
        <w:t>24,574,070</w:t>
      </w:r>
      <w:r w:rsidR="00C91E2A">
        <w:rPr>
          <w:rFonts w:ascii="Arial" w:hAnsi="Arial" w:cs="Arial"/>
          <w:lang w:val="mn-MN"/>
        </w:rPr>
        <w:t xml:space="preserve"> </w:t>
      </w:r>
      <w:r w:rsidRPr="007A6AB6">
        <w:rPr>
          <w:rFonts w:ascii="Arial" w:hAnsi="Arial" w:cs="Arial"/>
          <w:spacing w:val="-1"/>
        </w:rPr>
        <w:t>төгрөг</w:t>
      </w:r>
      <w:r w:rsidRPr="007A6AB6">
        <w:rPr>
          <w:rFonts w:ascii="Arial" w:hAnsi="Arial" w:cs="Arial"/>
          <w:spacing w:val="-9"/>
        </w:rPr>
        <w:t xml:space="preserve"> </w:t>
      </w:r>
      <w:r w:rsidRPr="007A6AB6">
        <w:rPr>
          <w:rFonts w:ascii="Arial" w:hAnsi="Arial" w:cs="Arial"/>
          <w:spacing w:val="-1"/>
        </w:rPr>
        <w:t>/</w:t>
      </w:r>
      <w:r w:rsidR="00C91E2A">
        <w:rPr>
          <w:rFonts w:ascii="Arial" w:hAnsi="Arial" w:cs="Arial"/>
          <w:spacing w:val="-1"/>
          <w:lang w:val="mn-MN"/>
        </w:rPr>
        <w:t>хорин  дөрвөн сая таван зуун далан дөрвөн мянга далан</w:t>
      </w:r>
      <w:r w:rsidRPr="007A6AB6">
        <w:rPr>
          <w:rFonts w:ascii="Arial" w:hAnsi="Arial" w:cs="Arial"/>
          <w:spacing w:val="-1"/>
        </w:rPr>
        <w:t>/</w:t>
      </w:r>
      <w:r w:rsidR="00C91E2A">
        <w:rPr>
          <w:rFonts w:ascii="Arial" w:hAnsi="Arial" w:cs="Arial"/>
          <w:spacing w:val="-1"/>
          <w:lang w:val="mn-MN"/>
        </w:rPr>
        <w:t xml:space="preserve"> төгрөг</w:t>
      </w:r>
      <w:r w:rsidRPr="007A6AB6">
        <w:rPr>
          <w:rFonts w:ascii="Arial" w:hAnsi="Arial" w:cs="Arial"/>
          <w:spacing w:val="-1"/>
        </w:rPr>
        <w:t>ийг</w:t>
      </w:r>
      <w:r w:rsidRPr="007A6AB6">
        <w:rPr>
          <w:rFonts w:ascii="Arial" w:hAnsi="Arial" w:cs="Arial"/>
          <w:spacing w:val="-5"/>
        </w:rPr>
        <w:t xml:space="preserve"> </w:t>
      </w:r>
      <w:r w:rsidR="00C91E2A">
        <w:rPr>
          <w:rFonts w:ascii="Arial" w:hAnsi="Arial" w:cs="Arial"/>
        </w:rPr>
        <w:t>“</w:t>
      </w:r>
      <w:r w:rsidR="00C91E2A">
        <w:rPr>
          <w:rFonts w:ascii="Arial" w:hAnsi="Arial" w:cs="Arial"/>
          <w:lang w:val="mn-MN"/>
        </w:rPr>
        <w:t>А</w:t>
      </w:r>
      <w:r w:rsidRPr="007A6AB6">
        <w:rPr>
          <w:rFonts w:ascii="Arial" w:hAnsi="Arial" w:cs="Arial"/>
        </w:rPr>
        <w:t>”</w:t>
      </w:r>
      <w:r w:rsidRPr="007A6AB6">
        <w:rPr>
          <w:rFonts w:ascii="Arial" w:hAnsi="Arial" w:cs="Arial"/>
          <w:spacing w:val="-7"/>
        </w:rPr>
        <w:t xml:space="preserve"> </w:t>
      </w:r>
      <w:r w:rsidRPr="007A6AB6">
        <w:rPr>
          <w:rFonts w:ascii="Arial" w:hAnsi="Arial" w:cs="Arial"/>
        </w:rPr>
        <w:t>талын</w:t>
      </w:r>
      <w:r w:rsidRPr="007A6AB6">
        <w:rPr>
          <w:rFonts w:ascii="Arial" w:hAnsi="Arial" w:cs="Arial"/>
          <w:spacing w:val="-12"/>
        </w:rPr>
        <w:t xml:space="preserve"> </w:t>
      </w:r>
      <w:r w:rsidR="00C91E2A">
        <w:rPr>
          <w:rFonts w:ascii="Arial" w:hAnsi="Arial" w:cs="Arial"/>
          <w:spacing w:val="-12"/>
          <w:lang w:val="mn-MN"/>
        </w:rPr>
        <w:t xml:space="preserve"> </w:t>
      </w:r>
      <w:r w:rsidR="00C91E2A">
        <w:rPr>
          <w:rFonts w:ascii="Arial" w:hAnsi="Arial" w:cs="Arial"/>
          <w:lang w:val="mn-MN"/>
        </w:rPr>
        <w:t>Голомт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банкны</w:t>
      </w:r>
      <w:r w:rsidRPr="007A6AB6">
        <w:rPr>
          <w:rFonts w:ascii="Arial" w:hAnsi="Arial" w:cs="Arial"/>
          <w:spacing w:val="-6"/>
        </w:rPr>
        <w:t xml:space="preserve"> </w:t>
      </w:r>
      <w:r w:rsidR="00C91E2A">
        <w:rPr>
          <w:rFonts w:ascii="Arial" w:hAnsi="Arial" w:cs="Arial"/>
          <w:lang w:val="en-US"/>
        </w:rPr>
        <w:t>2705161761</w:t>
      </w:r>
      <w:r w:rsidR="00DB29C2">
        <w:rPr>
          <w:rFonts w:ascii="Arial" w:hAnsi="Arial" w:cs="Arial"/>
          <w:lang w:val="mn-MN"/>
        </w:rPr>
        <w:t xml:space="preserve"> </w:t>
      </w:r>
      <w:r w:rsidRPr="007A6AB6">
        <w:rPr>
          <w:rFonts w:ascii="Arial" w:hAnsi="Arial" w:cs="Arial"/>
        </w:rPr>
        <w:t>дансанд</w:t>
      </w:r>
      <w:r w:rsidRPr="007A6AB6">
        <w:rPr>
          <w:rFonts w:ascii="Arial" w:hAnsi="Arial" w:cs="Arial"/>
          <w:spacing w:val="-8"/>
        </w:rPr>
        <w:t xml:space="preserve"> </w:t>
      </w:r>
      <w:r w:rsidR="00C91E2A">
        <w:rPr>
          <w:rFonts w:ascii="Arial" w:hAnsi="Arial" w:cs="Arial"/>
          <w:spacing w:val="-8"/>
          <w:lang w:val="mn-MN"/>
        </w:rPr>
        <w:t xml:space="preserve">гэрээ байгуулснаас 7 хоногийн хугацаанд </w:t>
      </w:r>
      <w:r w:rsidRPr="007A6AB6">
        <w:rPr>
          <w:rFonts w:ascii="Arial" w:hAnsi="Arial" w:cs="Arial"/>
        </w:rPr>
        <w:t>шилжүүлж,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санхүүжилтийг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бэлэн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бусаар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хийнэ.</w:t>
      </w:r>
    </w:p>
    <w:p w14:paraId="22EF35E6" w14:textId="31401A49" w:rsidR="00DB29C2" w:rsidRPr="00DB29C2" w:rsidRDefault="00DB29C2" w:rsidP="00DB29C2">
      <w:pPr>
        <w:pStyle w:val="ListParagraph"/>
        <w:numPr>
          <w:ilvl w:val="1"/>
          <w:numId w:val="7"/>
        </w:numPr>
        <w:tabs>
          <w:tab w:val="left" w:pos="1253"/>
        </w:tabs>
        <w:spacing w:before="183" w:line="264" w:lineRule="auto"/>
        <w:ind w:right="237"/>
        <w:rPr>
          <w:rFonts w:ascii="Arial" w:hAnsi="Arial" w:cs="Arial"/>
        </w:rPr>
      </w:pP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lang w:val="mn-MN"/>
        </w:rPr>
        <w:t>А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mn-MN"/>
        </w:rPr>
        <w:t xml:space="preserve"> тал нь гэрээнд заасан санхүүжилт болох </w:t>
      </w:r>
      <w:r w:rsidRPr="00DB29C2">
        <w:rPr>
          <w:rFonts w:ascii="Arial" w:hAnsi="Arial" w:cs="Arial"/>
          <w:lang w:val="mn-MN"/>
        </w:rPr>
        <w:t>101,774,070</w:t>
      </w:r>
      <w:r>
        <w:rPr>
          <w:rFonts w:ascii="Arial" w:hAnsi="Arial" w:cs="Arial"/>
          <w:lang w:val="mn-MN"/>
        </w:rPr>
        <w:t xml:space="preserve"> төгрөгний спорт авиралтын тоног төхөөрөмж, тоноглолыг заал ашиглалтанд орох үед бэлэн болгон нийлүүлнэ.</w:t>
      </w:r>
    </w:p>
    <w:p w14:paraId="1ABEFB99" w14:textId="77777777" w:rsidR="000B58C4" w:rsidRPr="007A6AB6" w:rsidRDefault="00FA43A3">
      <w:pPr>
        <w:pStyle w:val="Heading1"/>
        <w:spacing w:before="150"/>
        <w:ind w:left="3606" w:right="3610"/>
      </w:pPr>
      <w:r w:rsidRPr="007A6AB6">
        <w:t>Тав.</w:t>
      </w:r>
      <w:r w:rsidRPr="007A6AB6">
        <w:rPr>
          <w:spacing w:val="-4"/>
        </w:rPr>
        <w:t xml:space="preserve"> </w:t>
      </w:r>
      <w:r w:rsidRPr="007A6AB6">
        <w:t>Талуудын</w:t>
      </w:r>
      <w:r w:rsidRPr="007A6AB6">
        <w:rPr>
          <w:spacing w:val="2"/>
        </w:rPr>
        <w:t xml:space="preserve"> </w:t>
      </w:r>
      <w:r w:rsidRPr="007A6AB6">
        <w:t>эрх,</w:t>
      </w:r>
      <w:r w:rsidRPr="007A6AB6">
        <w:rPr>
          <w:spacing w:val="-4"/>
        </w:rPr>
        <w:t xml:space="preserve"> </w:t>
      </w:r>
      <w:r w:rsidRPr="007A6AB6">
        <w:t>үүрэг</w:t>
      </w:r>
    </w:p>
    <w:p w14:paraId="2BC6D441" w14:textId="77777777" w:rsidR="000B58C4" w:rsidRPr="007A6AB6" w:rsidRDefault="00FA43A3">
      <w:pPr>
        <w:pStyle w:val="ListParagraph"/>
        <w:numPr>
          <w:ilvl w:val="1"/>
          <w:numId w:val="6"/>
        </w:numPr>
        <w:tabs>
          <w:tab w:val="left" w:pos="1253"/>
        </w:tabs>
        <w:spacing w:before="187"/>
        <w:rPr>
          <w:rFonts w:ascii="Arial" w:hAnsi="Arial" w:cs="Arial"/>
        </w:rPr>
      </w:pPr>
      <w:r w:rsidRPr="007A6AB6">
        <w:rPr>
          <w:rFonts w:ascii="Arial" w:hAnsi="Arial" w:cs="Arial"/>
        </w:rPr>
        <w:t>“А” талын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эрх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үүрэг:</w:t>
      </w:r>
    </w:p>
    <w:p w14:paraId="05C999E2" w14:textId="033D206A" w:rsidR="000B58C4" w:rsidRPr="007A6AB6" w:rsidRDefault="00FA43A3">
      <w:pPr>
        <w:pStyle w:val="ListParagraph"/>
        <w:numPr>
          <w:ilvl w:val="2"/>
          <w:numId w:val="6"/>
        </w:numPr>
        <w:tabs>
          <w:tab w:val="left" w:pos="2155"/>
        </w:tabs>
        <w:spacing w:before="188" w:line="264" w:lineRule="auto"/>
        <w:ind w:right="189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хууль буюу гэрээгээр хүлээсэн үүргээ биелүүлэхийг нөгөө талаас шаардах</w:t>
      </w:r>
      <w:r w:rsidRPr="007A6AB6">
        <w:rPr>
          <w:rFonts w:ascii="Arial" w:hAnsi="Arial" w:cs="Arial"/>
          <w:spacing w:val="-56"/>
        </w:rPr>
        <w:t xml:space="preserve"> </w:t>
      </w:r>
      <w:r w:rsidR="00DB29C2">
        <w:rPr>
          <w:rFonts w:ascii="Arial" w:hAnsi="Arial" w:cs="Arial"/>
          <w:spacing w:val="-56"/>
          <w:lang w:val="mn-MN"/>
        </w:rPr>
        <w:t xml:space="preserve">   </w:t>
      </w:r>
      <w:r w:rsidRPr="007A6AB6">
        <w:rPr>
          <w:rFonts w:ascii="Arial" w:hAnsi="Arial" w:cs="Arial"/>
        </w:rPr>
        <w:t>эрхтэй.</w:t>
      </w:r>
    </w:p>
    <w:p w14:paraId="22212588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265"/>
        </w:tabs>
        <w:spacing w:line="264" w:lineRule="auto"/>
        <w:ind w:right="114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нөгөө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талаас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хамтын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ажиллагааны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талаарх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мэдээллийг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бүрэн,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бодитой,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ямар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нэгэн хязгаарлалтгүйгээр</w:t>
      </w:r>
      <w:r w:rsidRPr="007A6AB6">
        <w:rPr>
          <w:rFonts w:ascii="Arial" w:hAnsi="Arial" w:cs="Arial"/>
          <w:spacing w:val="5"/>
        </w:rPr>
        <w:t xml:space="preserve"> </w:t>
      </w:r>
      <w:r w:rsidRPr="007A6AB6">
        <w:rPr>
          <w:rFonts w:ascii="Arial" w:hAnsi="Arial" w:cs="Arial"/>
        </w:rPr>
        <w:t>авах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эрхтэй.</w:t>
      </w:r>
    </w:p>
    <w:p w14:paraId="6CA98F3F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227"/>
        </w:tabs>
        <w:spacing w:line="264" w:lineRule="auto"/>
        <w:ind w:right="109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гэрээг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байгуулах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үеийнхээс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нөхцөл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байдал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өөрчлөгдөж,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анх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гэрээгээр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тохирсон зохицуулалт нь цаашид боломжгүй болсныг баталж байгаа бол тухайн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агуулгыг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өөрчлөгдсөн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харилцаанд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тохируулахыг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шаардах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эрхтэй.</w:t>
      </w:r>
    </w:p>
    <w:p w14:paraId="3FE9509C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160"/>
        </w:tabs>
        <w:spacing w:line="264" w:lineRule="auto"/>
        <w:ind w:right="98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хууль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болон</w:t>
      </w:r>
      <w:r w:rsidRPr="007A6AB6">
        <w:rPr>
          <w:rFonts w:ascii="Arial" w:hAnsi="Arial" w:cs="Arial"/>
          <w:spacing w:val="-4"/>
        </w:rPr>
        <w:t xml:space="preserve"> </w:t>
      </w:r>
      <w:r w:rsidRPr="007A6AB6">
        <w:rPr>
          <w:rFonts w:ascii="Arial" w:hAnsi="Arial" w:cs="Arial"/>
        </w:rPr>
        <w:t>гэрээгээр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хүлээсэн үүргээ тогтоосон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газар,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хугацаанд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12"/>
        </w:rPr>
        <w:t xml:space="preserve"> </w:t>
      </w:r>
      <w:r w:rsidRPr="007A6AB6">
        <w:rPr>
          <w:rFonts w:ascii="Arial" w:hAnsi="Arial" w:cs="Arial"/>
        </w:rPr>
        <w:t>зохих</w:t>
      </w:r>
      <w:r w:rsidRPr="007A6AB6">
        <w:rPr>
          <w:rFonts w:ascii="Arial" w:hAnsi="Arial" w:cs="Arial"/>
          <w:spacing w:val="-55"/>
        </w:rPr>
        <w:t xml:space="preserve"> </w:t>
      </w:r>
      <w:r w:rsidRPr="007A6AB6">
        <w:rPr>
          <w:rFonts w:ascii="Arial" w:hAnsi="Arial" w:cs="Arial"/>
        </w:rPr>
        <w:t>ёсоор,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шударгаар гүйцэтгэх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үүрэгтэй.</w:t>
      </w:r>
    </w:p>
    <w:p w14:paraId="74C639B9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155"/>
        </w:tabs>
        <w:spacing w:line="415" w:lineRule="auto"/>
        <w:ind w:left="1603" w:right="326" w:hanging="63"/>
        <w:rPr>
          <w:rFonts w:ascii="Arial" w:hAnsi="Arial" w:cs="Arial"/>
        </w:rPr>
      </w:pPr>
      <w:r w:rsidRPr="007A6AB6">
        <w:rPr>
          <w:rFonts w:ascii="Arial" w:hAnsi="Arial" w:cs="Arial"/>
        </w:rPr>
        <w:t>гэрээгээр хүлээсэн үүргээ зөрчсөн бөгөөд үүрэг гүйцэтгэх нэмэлт хугацаа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тогтоосон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боловч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үр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дүн гараагүй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бол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гэрээнээс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татгалзах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эрхтэй.</w:t>
      </w:r>
    </w:p>
    <w:p w14:paraId="73A1723A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160"/>
        </w:tabs>
        <w:spacing w:before="3" w:line="264" w:lineRule="auto"/>
        <w:ind w:right="105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хамтын</w:t>
      </w:r>
      <w:r w:rsidRPr="007A6AB6">
        <w:rPr>
          <w:rFonts w:ascii="Arial" w:hAnsi="Arial" w:cs="Arial"/>
          <w:spacing w:val="-10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-7"/>
        </w:rPr>
        <w:t xml:space="preserve"> </w:t>
      </w:r>
      <w:r w:rsidRPr="007A6AB6">
        <w:rPr>
          <w:rFonts w:ascii="Arial" w:hAnsi="Arial" w:cs="Arial"/>
        </w:rPr>
        <w:t>ажиллагаанд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зориулсан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мөнгөн</w:t>
      </w:r>
      <w:r w:rsidRPr="007A6AB6">
        <w:rPr>
          <w:rFonts w:ascii="Arial" w:hAnsi="Arial" w:cs="Arial"/>
          <w:spacing w:val="-6"/>
        </w:rPr>
        <w:t xml:space="preserve"> </w:t>
      </w:r>
      <w:r w:rsidRPr="007A6AB6">
        <w:rPr>
          <w:rFonts w:ascii="Arial" w:hAnsi="Arial" w:cs="Arial"/>
        </w:rPr>
        <w:t>хөрөнгийг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зориулалтын</w:t>
      </w:r>
      <w:r w:rsidRPr="007A6AB6">
        <w:rPr>
          <w:rFonts w:ascii="Arial" w:hAnsi="Arial" w:cs="Arial"/>
          <w:spacing w:val="5"/>
        </w:rPr>
        <w:t xml:space="preserve"> </w:t>
      </w:r>
      <w:r w:rsidRPr="007A6AB6">
        <w:rPr>
          <w:rFonts w:ascii="Arial" w:hAnsi="Arial" w:cs="Arial"/>
        </w:rPr>
        <w:t>бусаар</w:t>
      </w:r>
      <w:r w:rsidRPr="007A6AB6">
        <w:rPr>
          <w:rFonts w:ascii="Arial" w:hAnsi="Arial" w:cs="Arial"/>
          <w:spacing w:val="-55"/>
        </w:rPr>
        <w:t xml:space="preserve"> </w:t>
      </w:r>
      <w:r w:rsidRPr="007A6AB6">
        <w:rPr>
          <w:rFonts w:ascii="Arial" w:hAnsi="Arial" w:cs="Arial"/>
        </w:rPr>
        <w:t>ашиглахгүй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байх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үүрэгтэй.</w:t>
      </w:r>
    </w:p>
    <w:p w14:paraId="13A81D60" w14:textId="77777777" w:rsidR="000B58C4" w:rsidRPr="007A6AB6" w:rsidRDefault="00FA43A3">
      <w:pPr>
        <w:pStyle w:val="ListParagraph"/>
        <w:numPr>
          <w:ilvl w:val="1"/>
          <w:numId w:val="6"/>
        </w:numPr>
        <w:tabs>
          <w:tab w:val="left" w:pos="1253"/>
        </w:tabs>
        <w:spacing w:before="157"/>
        <w:rPr>
          <w:rFonts w:ascii="Arial" w:hAnsi="Arial" w:cs="Arial"/>
        </w:rPr>
      </w:pPr>
      <w:r w:rsidRPr="007A6AB6">
        <w:rPr>
          <w:rFonts w:ascii="Arial" w:hAnsi="Arial" w:cs="Arial"/>
        </w:rPr>
        <w:t>“Б”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талын эрх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үүрэг:</w:t>
      </w:r>
    </w:p>
    <w:p w14:paraId="337B9A8E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265"/>
        </w:tabs>
        <w:spacing w:before="188" w:line="264" w:lineRule="auto"/>
        <w:ind w:right="114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нөгөө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талаас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хамтын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ажиллагааны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талаарх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мэдээллийг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бүрэн,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бодитой,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ямар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нэгэн хязгаарлалтгүйгээр</w:t>
      </w:r>
      <w:r w:rsidRPr="007A6AB6">
        <w:rPr>
          <w:rFonts w:ascii="Arial" w:hAnsi="Arial" w:cs="Arial"/>
          <w:spacing w:val="5"/>
        </w:rPr>
        <w:t xml:space="preserve"> </w:t>
      </w:r>
      <w:r w:rsidRPr="007A6AB6">
        <w:rPr>
          <w:rFonts w:ascii="Arial" w:hAnsi="Arial" w:cs="Arial"/>
        </w:rPr>
        <w:t>авах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эрхтэй.</w:t>
      </w:r>
    </w:p>
    <w:p w14:paraId="27E519A5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227"/>
        </w:tabs>
        <w:spacing w:line="261" w:lineRule="auto"/>
        <w:ind w:right="106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гэрээг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байгуулах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үеийнхээс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нөхцөл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байдал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өөрчлөгдөж,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анх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гэрээгээр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тохирсон зохицуулалт нь цаашид боломжгүй болсныг баталж байгаа бол тухайн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агуулгыг өөрчлөгдсөн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харилцаанд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тохируулахыг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шаардах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эрхтэй.</w:t>
      </w:r>
    </w:p>
    <w:p w14:paraId="1B15A38A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160"/>
        </w:tabs>
        <w:spacing w:before="165" w:line="264" w:lineRule="auto"/>
        <w:ind w:right="110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хууль болон гэрээгээр хүлээсэн үүргээ тогтоосон газар, хугацаанд нь зохих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ёсоор,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шударгаар гүйцэтгэх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үүрэгтэй.</w:t>
      </w:r>
    </w:p>
    <w:p w14:paraId="282F9B62" w14:textId="77777777" w:rsidR="000B58C4" w:rsidRPr="007A6AB6" w:rsidRDefault="000B58C4">
      <w:pPr>
        <w:spacing w:line="264" w:lineRule="auto"/>
        <w:rPr>
          <w:rFonts w:ascii="Arial" w:hAnsi="Arial" w:cs="Arial"/>
        </w:rPr>
        <w:sectPr w:rsidR="000B58C4" w:rsidRPr="007A6AB6">
          <w:pgSz w:w="12240" w:h="15840"/>
          <w:pgMar w:top="1360" w:right="880" w:bottom="280" w:left="1340" w:header="720" w:footer="720" w:gutter="0"/>
          <w:cols w:space="720"/>
        </w:sectPr>
      </w:pPr>
    </w:p>
    <w:p w14:paraId="4568C58F" w14:textId="77777777" w:rsidR="000B58C4" w:rsidRPr="007A6AB6" w:rsidRDefault="00FA43A3">
      <w:pPr>
        <w:pStyle w:val="ListParagraph"/>
        <w:numPr>
          <w:ilvl w:val="2"/>
          <w:numId w:val="6"/>
        </w:numPr>
        <w:tabs>
          <w:tab w:val="left" w:pos="2160"/>
        </w:tabs>
        <w:spacing w:before="84" w:line="264" w:lineRule="auto"/>
        <w:ind w:right="118" w:firstLine="0"/>
        <w:rPr>
          <w:rFonts w:ascii="Arial" w:hAnsi="Arial" w:cs="Arial"/>
        </w:rPr>
      </w:pPr>
      <w:r w:rsidRPr="007A6AB6">
        <w:rPr>
          <w:rFonts w:ascii="Arial" w:hAnsi="Arial" w:cs="Arial"/>
        </w:rPr>
        <w:lastRenderedPageBreak/>
        <w:t>хамтын</w:t>
      </w:r>
      <w:r w:rsidRPr="007A6AB6">
        <w:rPr>
          <w:rFonts w:ascii="Arial" w:hAnsi="Arial" w:cs="Arial"/>
          <w:spacing w:val="-10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-7"/>
        </w:rPr>
        <w:t xml:space="preserve"> </w:t>
      </w:r>
      <w:r w:rsidRPr="007A6AB6">
        <w:rPr>
          <w:rFonts w:ascii="Arial" w:hAnsi="Arial" w:cs="Arial"/>
        </w:rPr>
        <w:t>ажиллагаанд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зориулсан</w:t>
      </w:r>
      <w:r w:rsidRPr="007A6AB6">
        <w:rPr>
          <w:rFonts w:ascii="Arial" w:hAnsi="Arial" w:cs="Arial"/>
          <w:spacing w:val="-6"/>
        </w:rPr>
        <w:t xml:space="preserve"> </w:t>
      </w:r>
      <w:r w:rsidRPr="007A6AB6">
        <w:rPr>
          <w:rFonts w:ascii="Arial" w:hAnsi="Arial" w:cs="Arial"/>
        </w:rPr>
        <w:t>мөнгөн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хөрөнгийг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зориулалтын</w:t>
      </w:r>
      <w:r w:rsidRPr="007A6AB6">
        <w:rPr>
          <w:rFonts w:ascii="Arial" w:hAnsi="Arial" w:cs="Arial"/>
          <w:spacing w:val="-5"/>
        </w:rPr>
        <w:t xml:space="preserve"> </w:t>
      </w:r>
      <w:r w:rsidRPr="007A6AB6">
        <w:rPr>
          <w:rFonts w:ascii="Arial" w:hAnsi="Arial" w:cs="Arial"/>
        </w:rPr>
        <w:t>бусаар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ашиглахгүй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байх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үүрэгтэй.</w:t>
      </w:r>
    </w:p>
    <w:p w14:paraId="5F6FD950" w14:textId="77777777" w:rsidR="000B58C4" w:rsidRPr="007A6AB6" w:rsidRDefault="00FA43A3">
      <w:pPr>
        <w:pStyle w:val="Heading1"/>
        <w:ind w:right="97"/>
      </w:pPr>
      <w:r w:rsidRPr="007A6AB6">
        <w:t>Зургаа.</w:t>
      </w:r>
      <w:r w:rsidRPr="007A6AB6">
        <w:rPr>
          <w:spacing w:val="-3"/>
        </w:rPr>
        <w:t xml:space="preserve"> </w:t>
      </w:r>
      <w:r w:rsidRPr="007A6AB6">
        <w:t>Нууцлал</w:t>
      </w:r>
      <w:r w:rsidRPr="007A6AB6">
        <w:rPr>
          <w:spacing w:val="-5"/>
        </w:rPr>
        <w:t xml:space="preserve"> </w:t>
      </w:r>
      <w:r w:rsidRPr="007A6AB6">
        <w:t>хадгалах</w:t>
      </w:r>
    </w:p>
    <w:p w14:paraId="60F0AE26" w14:textId="77777777" w:rsidR="000B58C4" w:rsidRPr="007A6AB6" w:rsidRDefault="00FA43A3">
      <w:pPr>
        <w:pStyle w:val="ListParagraph"/>
        <w:numPr>
          <w:ilvl w:val="1"/>
          <w:numId w:val="5"/>
        </w:numPr>
        <w:tabs>
          <w:tab w:val="left" w:pos="1297"/>
        </w:tabs>
        <w:spacing w:before="188" w:line="264" w:lineRule="auto"/>
        <w:ind w:right="111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Талууд нь хамтын үйл ажиллагааны явцад олж авсан нөгөө талын байгууллага,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хувь хүний нууцтай холбоотой мэдээ, мэдээллийг бусдад задруулахгүй бөгөөд хугацаагүйгээр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нууцлах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үүрэгтэй.</w:t>
      </w:r>
    </w:p>
    <w:p w14:paraId="0C55CAB7" w14:textId="77777777" w:rsidR="000B58C4" w:rsidRPr="007A6AB6" w:rsidRDefault="00FA43A3">
      <w:pPr>
        <w:pStyle w:val="ListParagraph"/>
        <w:numPr>
          <w:ilvl w:val="1"/>
          <w:numId w:val="5"/>
        </w:numPr>
        <w:tabs>
          <w:tab w:val="left" w:pos="1305"/>
        </w:tabs>
        <w:spacing w:line="264" w:lineRule="auto"/>
        <w:ind w:right="99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Талууд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үүргээ биелүүлэх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явцад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олж авсан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мэдээ,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мэдээллийг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бусдад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задруулсан, мэдээлсэн, хувилсан, дамжуулсан буюу эдгээр үйлдлийг хийхийг завдсан нөхцөлд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байгууллагын хөдөлмөрийн дотоод журам, Эрүүгийн хууль болон холбогдох хуульд заасан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хариуцлагыг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хүлээнэ.</w:t>
      </w:r>
    </w:p>
    <w:p w14:paraId="524E78F7" w14:textId="77777777" w:rsidR="000B58C4" w:rsidRPr="007A6AB6" w:rsidRDefault="00FA43A3">
      <w:pPr>
        <w:pStyle w:val="Heading1"/>
      </w:pPr>
      <w:r w:rsidRPr="007A6AB6">
        <w:t>Долоо.</w:t>
      </w:r>
      <w:r w:rsidRPr="007A6AB6">
        <w:rPr>
          <w:spacing w:val="-2"/>
        </w:rPr>
        <w:t xml:space="preserve"> </w:t>
      </w:r>
      <w:r w:rsidRPr="007A6AB6">
        <w:t>Хариуцлага</w:t>
      </w:r>
    </w:p>
    <w:p w14:paraId="27837532" w14:textId="5B113755" w:rsidR="000B58C4" w:rsidRPr="007A6AB6" w:rsidRDefault="00FA43A3">
      <w:pPr>
        <w:pStyle w:val="ListParagraph"/>
        <w:numPr>
          <w:ilvl w:val="1"/>
          <w:numId w:val="4"/>
        </w:numPr>
        <w:tabs>
          <w:tab w:val="left" w:pos="1253"/>
        </w:tabs>
        <w:spacing w:before="187" w:line="264" w:lineRule="auto"/>
        <w:ind w:right="268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“Б” тал хэрэгжүүлж буй хамтын үйл ажиллагааны хариуцлагыг “А” тал болон бусад</w:t>
      </w:r>
      <w:r w:rsidR="00DB29C2">
        <w:rPr>
          <w:rFonts w:ascii="Arial" w:hAnsi="Arial" w:cs="Arial"/>
          <w:lang w:val="mn-MN"/>
        </w:rPr>
        <w:t xml:space="preserve"> 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этгээдийн өмнө бүрэн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хариуцна.</w:t>
      </w:r>
    </w:p>
    <w:p w14:paraId="7933D45B" w14:textId="3E8493E5" w:rsidR="000B58C4" w:rsidRPr="007A6AB6" w:rsidRDefault="00FA43A3">
      <w:pPr>
        <w:pStyle w:val="ListParagraph"/>
        <w:numPr>
          <w:ilvl w:val="1"/>
          <w:numId w:val="4"/>
        </w:numPr>
        <w:tabs>
          <w:tab w:val="left" w:pos="1253"/>
        </w:tabs>
        <w:spacing w:before="159" w:line="264" w:lineRule="auto"/>
        <w:ind w:right="238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“Б” тал нь гэрээгээр хүлээсэн үүргээ хугацаанд нь бүрэн биелүүлээгүй, эсхүл зохих</w:t>
      </w:r>
      <w:r w:rsidRPr="007A6AB6">
        <w:rPr>
          <w:rFonts w:ascii="Arial" w:hAnsi="Arial" w:cs="Arial"/>
          <w:spacing w:val="-56"/>
        </w:rPr>
        <w:t xml:space="preserve"> </w:t>
      </w:r>
      <w:r w:rsidR="00DB29C2">
        <w:rPr>
          <w:rFonts w:ascii="Arial" w:hAnsi="Arial" w:cs="Arial"/>
          <w:spacing w:val="-56"/>
          <w:lang w:val="mn-MN"/>
        </w:rPr>
        <w:t xml:space="preserve">       </w:t>
      </w:r>
      <w:r w:rsidRPr="007A6AB6">
        <w:rPr>
          <w:rFonts w:ascii="Arial" w:hAnsi="Arial" w:cs="Arial"/>
        </w:rPr>
        <w:t>ёсоор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биелүүлээгүй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бол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“А”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гэрээг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цуцлан санхүүжилтийг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зогсооно.</w:t>
      </w:r>
    </w:p>
    <w:p w14:paraId="5466950D" w14:textId="77777777" w:rsidR="000B58C4" w:rsidRPr="007A6AB6" w:rsidRDefault="00FA43A3">
      <w:pPr>
        <w:pStyle w:val="ListParagraph"/>
        <w:numPr>
          <w:ilvl w:val="1"/>
          <w:numId w:val="4"/>
        </w:numPr>
        <w:tabs>
          <w:tab w:val="left" w:pos="1296"/>
        </w:tabs>
        <w:spacing w:before="157" w:line="264" w:lineRule="auto"/>
        <w:ind w:right="111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Хууль болон гэрээгээр хүлээсэн үүргээ зөрчсөнөөс хамтын үйл ажиллагаа буюу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нөгөө талдаа хохирол учруулсан тохиолдолд уг хохирлыг гэм буруутай тал нь хөрөнгөөрөө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бүрэн хариуцан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арилгах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үүрэгтэй.</w:t>
      </w:r>
    </w:p>
    <w:p w14:paraId="7E71066F" w14:textId="77777777" w:rsidR="000B58C4" w:rsidRPr="007A6AB6" w:rsidRDefault="00FA43A3">
      <w:pPr>
        <w:pStyle w:val="ListParagraph"/>
        <w:numPr>
          <w:ilvl w:val="1"/>
          <w:numId w:val="4"/>
        </w:numPr>
        <w:tabs>
          <w:tab w:val="left" w:pos="1373"/>
        </w:tabs>
        <w:spacing w:line="264" w:lineRule="auto"/>
        <w:ind w:right="111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Талуудын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аль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хамтын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ажиллагаатай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холбоотой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аливаа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чухал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шийдвэрлэх асуудлын талаар гэрээний нөгөө талд урьдчилан мэдэгдэж, бичгээр зөвшөөрөл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авах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ёстой.</w:t>
      </w:r>
    </w:p>
    <w:p w14:paraId="5110D40C" w14:textId="77777777" w:rsidR="000B58C4" w:rsidRPr="007A6AB6" w:rsidRDefault="00FA43A3">
      <w:pPr>
        <w:pStyle w:val="ListParagraph"/>
        <w:numPr>
          <w:ilvl w:val="1"/>
          <w:numId w:val="4"/>
        </w:numPr>
        <w:tabs>
          <w:tab w:val="left" w:pos="1325"/>
        </w:tabs>
        <w:spacing w:line="264" w:lineRule="auto"/>
        <w:ind w:right="106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Зайлшгүй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зөвшөөрөл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авах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буюу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хамтын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шийдвэр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гаргах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асуудлыг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зөвшөөрөл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авалгүйгээр шийдвэрлэснээс үүдэн гарах аливаа хохирлыг дур мэдэн шийдвэрлэсэн тал бүрэн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хариуцна.</w:t>
      </w:r>
    </w:p>
    <w:p w14:paraId="0DA3B6CA" w14:textId="77777777" w:rsidR="000B58C4" w:rsidRPr="007A6AB6" w:rsidRDefault="00FA43A3">
      <w:pPr>
        <w:pStyle w:val="Heading1"/>
        <w:ind w:right="96"/>
      </w:pPr>
      <w:r w:rsidRPr="007A6AB6">
        <w:t>Найм.</w:t>
      </w:r>
      <w:r w:rsidRPr="007A6AB6">
        <w:rPr>
          <w:spacing w:val="-2"/>
        </w:rPr>
        <w:t xml:space="preserve"> </w:t>
      </w:r>
      <w:r w:rsidRPr="007A6AB6">
        <w:t>Гэрээ</w:t>
      </w:r>
      <w:r w:rsidRPr="007A6AB6">
        <w:rPr>
          <w:spacing w:val="-3"/>
        </w:rPr>
        <w:t xml:space="preserve"> </w:t>
      </w:r>
      <w:r w:rsidRPr="007A6AB6">
        <w:t>дуусгавар</w:t>
      </w:r>
      <w:r w:rsidRPr="007A6AB6">
        <w:rPr>
          <w:spacing w:val="-3"/>
        </w:rPr>
        <w:t xml:space="preserve"> </w:t>
      </w:r>
      <w:r w:rsidRPr="007A6AB6">
        <w:t>болох</w:t>
      </w:r>
      <w:r w:rsidRPr="007A6AB6">
        <w:rPr>
          <w:spacing w:val="-6"/>
        </w:rPr>
        <w:t xml:space="preserve"> </w:t>
      </w:r>
      <w:r w:rsidRPr="007A6AB6">
        <w:t>үндэслэл</w:t>
      </w:r>
    </w:p>
    <w:p w14:paraId="5CA82279" w14:textId="77777777" w:rsidR="000B58C4" w:rsidRPr="007A6AB6" w:rsidRDefault="00FA43A3">
      <w:pPr>
        <w:pStyle w:val="ListParagraph"/>
        <w:numPr>
          <w:ilvl w:val="1"/>
          <w:numId w:val="3"/>
        </w:numPr>
        <w:tabs>
          <w:tab w:val="left" w:pos="1253"/>
        </w:tabs>
        <w:spacing w:before="192"/>
        <w:rPr>
          <w:rFonts w:ascii="Arial" w:hAnsi="Arial" w:cs="Arial"/>
        </w:rPr>
      </w:pPr>
      <w:r w:rsidRPr="007A6AB6">
        <w:rPr>
          <w:rFonts w:ascii="Arial" w:hAnsi="Arial" w:cs="Arial"/>
        </w:rPr>
        <w:t>Гэрээ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дараах үндэслэлээр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дуусгавар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болно.</w:t>
      </w:r>
    </w:p>
    <w:p w14:paraId="393F538D" w14:textId="77777777" w:rsidR="000B58C4" w:rsidRPr="007A6AB6" w:rsidRDefault="00FA43A3">
      <w:pPr>
        <w:pStyle w:val="ListParagraph"/>
        <w:numPr>
          <w:ilvl w:val="2"/>
          <w:numId w:val="3"/>
        </w:numPr>
        <w:tabs>
          <w:tab w:val="left" w:pos="2156"/>
        </w:tabs>
        <w:spacing w:before="183" w:line="264" w:lineRule="auto"/>
        <w:ind w:right="327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Хамтын</w:t>
      </w:r>
      <w:r w:rsidRPr="007A6AB6">
        <w:rPr>
          <w:rFonts w:ascii="Arial" w:hAnsi="Arial" w:cs="Arial"/>
          <w:spacing w:val="-10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-11"/>
        </w:rPr>
        <w:t xml:space="preserve"> </w:t>
      </w:r>
      <w:r w:rsidRPr="007A6AB6">
        <w:rPr>
          <w:rFonts w:ascii="Arial" w:hAnsi="Arial" w:cs="Arial"/>
        </w:rPr>
        <w:t>ажиллагаа</w:t>
      </w:r>
      <w:r w:rsidRPr="007A6AB6">
        <w:rPr>
          <w:rFonts w:ascii="Arial" w:hAnsi="Arial" w:cs="Arial"/>
          <w:spacing w:val="-7"/>
        </w:rPr>
        <w:t xml:space="preserve"> </w:t>
      </w:r>
      <w:r w:rsidRPr="007A6AB6">
        <w:rPr>
          <w:rFonts w:ascii="Arial" w:hAnsi="Arial" w:cs="Arial"/>
        </w:rPr>
        <w:t>амжилттай</w:t>
      </w:r>
      <w:r w:rsidRPr="007A6AB6">
        <w:rPr>
          <w:rFonts w:ascii="Arial" w:hAnsi="Arial" w:cs="Arial"/>
          <w:spacing w:val="-6"/>
        </w:rPr>
        <w:t xml:space="preserve"> </w:t>
      </w:r>
      <w:r w:rsidRPr="007A6AB6">
        <w:rPr>
          <w:rFonts w:ascii="Arial" w:hAnsi="Arial" w:cs="Arial"/>
        </w:rPr>
        <w:t>хэрэгжиж,</w:t>
      </w:r>
      <w:r w:rsidRPr="007A6AB6">
        <w:rPr>
          <w:rFonts w:ascii="Arial" w:hAnsi="Arial" w:cs="Arial"/>
          <w:spacing w:val="-11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-6"/>
        </w:rPr>
        <w:t xml:space="preserve"> </w:t>
      </w:r>
      <w:r w:rsidRPr="007A6AB6">
        <w:rPr>
          <w:rFonts w:ascii="Arial" w:hAnsi="Arial" w:cs="Arial"/>
        </w:rPr>
        <w:t>хугацаа</w:t>
      </w:r>
      <w:r w:rsidRPr="007A6AB6">
        <w:rPr>
          <w:rFonts w:ascii="Arial" w:hAnsi="Arial" w:cs="Arial"/>
          <w:spacing w:val="-7"/>
        </w:rPr>
        <w:t xml:space="preserve"> </w:t>
      </w:r>
      <w:r w:rsidRPr="007A6AB6">
        <w:rPr>
          <w:rFonts w:ascii="Arial" w:hAnsi="Arial" w:cs="Arial"/>
        </w:rPr>
        <w:t>дуусгавар</w:t>
      </w:r>
      <w:r w:rsidRPr="007A6AB6">
        <w:rPr>
          <w:rFonts w:ascii="Arial" w:hAnsi="Arial" w:cs="Arial"/>
          <w:spacing w:val="-55"/>
        </w:rPr>
        <w:t xml:space="preserve"> </w:t>
      </w:r>
      <w:r w:rsidRPr="007A6AB6">
        <w:rPr>
          <w:rFonts w:ascii="Arial" w:hAnsi="Arial" w:cs="Arial"/>
        </w:rPr>
        <w:t>болсон;</w:t>
      </w:r>
    </w:p>
    <w:p w14:paraId="4D7508A9" w14:textId="77777777" w:rsidR="000B58C4" w:rsidRPr="007A6AB6" w:rsidRDefault="00FA43A3">
      <w:pPr>
        <w:pStyle w:val="ListParagraph"/>
        <w:numPr>
          <w:ilvl w:val="2"/>
          <w:numId w:val="3"/>
        </w:numPr>
        <w:tabs>
          <w:tab w:val="left" w:pos="2155"/>
        </w:tabs>
        <w:spacing w:before="159"/>
        <w:ind w:left="2154" w:hanging="614"/>
        <w:rPr>
          <w:rFonts w:ascii="Arial" w:hAnsi="Arial" w:cs="Arial"/>
        </w:rPr>
      </w:pPr>
      <w:r w:rsidRPr="007A6AB6">
        <w:rPr>
          <w:rFonts w:ascii="Arial" w:hAnsi="Arial" w:cs="Arial"/>
        </w:rPr>
        <w:t>Талууд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дуусгавар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болгох тухай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харилцан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тохиролцсон;</w:t>
      </w:r>
    </w:p>
    <w:p w14:paraId="1DDA1D54" w14:textId="77777777" w:rsidR="000B58C4" w:rsidRPr="007A6AB6" w:rsidRDefault="00FA43A3">
      <w:pPr>
        <w:pStyle w:val="ListParagraph"/>
        <w:numPr>
          <w:ilvl w:val="2"/>
          <w:numId w:val="3"/>
        </w:numPr>
        <w:tabs>
          <w:tab w:val="left" w:pos="2233"/>
        </w:tabs>
        <w:spacing w:before="183" w:line="264" w:lineRule="auto"/>
        <w:ind w:right="115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аль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хууль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буюу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гэрээнд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заасан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үндэслэлээр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цуцалсан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8.2.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“А”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үүрэг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гүйцэтгүүлэх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нэмэлт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хугацаа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тогтоож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өгөөгүй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боловч үүрэг гүйцэтгэхийг “Б” талд урьдчилан сануулсан бол нэмэлт хугацаа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тогтоосонтой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адилтгаж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үзнэ.</w:t>
      </w:r>
    </w:p>
    <w:p w14:paraId="53A3E280" w14:textId="77777777" w:rsidR="000B58C4" w:rsidRPr="007A6AB6" w:rsidRDefault="00FA43A3">
      <w:pPr>
        <w:pStyle w:val="Heading1"/>
        <w:ind w:left="3606" w:right="3610"/>
      </w:pPr>
      <w:r w:rsidRPr="007A6AB6">
        <w:t>Ес.</w:t>
      </w:r>
      <w:r w:rsidRPr="007A6AB6">
        <w:rPr>
          <w:spacing w:val="-5"/>
        </w:rPr>
        <w:t xml:space="preserve"> </w:t>
      </w:r>
      <w:r w:rsidRPr="007A6AB6">
        <w:t>Гэрээ</w:t>
      </w:r>
      <w:r w:rsidRPr="007A6AB6">
        <w:rPr>
          <w:spacing w:val="-2"/>
        </w:rPr>
        <w:t xml:space="preserve"> </w:t>
      </w:r>
      <w:r w:rsidRPr="007A6AB6">
        <w:t>цуцлах</w:t>
      </w:r>
    </w:p>
    <w:p w14:paraId="5135312D" w14:textId="77777777" w:rsidR="000B58C4" w:rsidRPr="007A6AB6" w:rsidRDefault="00FA43A3">
      <w:pPr>
        <w:pStyle w:val="ListParagraph"/>
        <w:numPr>
          <w:ilvl w:val="1"/>
          <w:numId w:val="2"/>
        </w:numPr>
        <w:tabs>
          <w:tab w:val="left" w:pos="1306"/>
        </w:tabs>
        <w:spacing w:before="187" w:line="264" w:lineRule="auto"/>
        <w:ind w:right="114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Талууд</w:t>
      </w:r>
      <w:r w:rsidRPr="007A6AB6">
        <w:rPr>
          <w:rFonts w:ascii="Arial" w:hAnsi="Arial" w:cs="Arial"/>
          <w:spacing w:val="49"/>
        </w:rPr>
        <w:t xml:space="preserve"> </w:t>
      </w:r>
      <w:r w:rsidRPr="007A6AB6">
        <w:rPr>
          <w:rFonts w:ascii="Arial" w:hAnsi="Arial" w:cs="Arial"/>
        </w:rPr>
        <w:t>гэрээгээр</w:t>
      </w:r>
      <w:r w:rsidRPr="007A6AB6">
        <w:rPr>
          <w:rFonts w:ascii="Arial" w:hAnsi="Arial" w:cs="Arial"/>
          <w:spacing w:val="53"/>
        </w:rPr>
        <w:t xml:space="preserve"> </w:t>
      </w:r>
      <w:r w:rsidRPr="007A6AB6">
        <w:rPr>
          <w:rFonts w:ascii="Arial" w:hAnsi="Arial" w:cs="Arial"/>
        </w:rPr>
        <w:t>хүлээсэн</w:t>
      </w:r>
      <w:r w:rsidRPr="007A6AB6">
        <w:rPr>
          <w:rFonts w:ascii="Arial" w:hAnsi="Arial" w:cs="Arial"/>
          <w:spacing w:val="51"/>
        </w:rPr>
        <w:t xml:space="preserve"> </w:t>
      </w:r>
      <w:r w:rsidRPr="007A6AB6">
        <w:rPr>
          <w:rFonts w:ascii="Arial" w:hAnsi="Arial" w:cs="Arial"/>
        </w:rPr>
        <w:t>үүргээ</w:t>
      </w:r>
      <w:r w:rsidRPr="007A6AB6">
        <w:rPr>
          <w:rFonts w:ascii="Arial" w:hAnsi="Arial" w:cs="Arial"/>
          <w:spacing w:val="50"/>
        </w:rPr>
        <w:t xml:space="preserve"> </w:t>
      </w:r>
      <w:r w:rsidRPr="007A6AB6">
        <w:rPr>
          <w:rFonts w:ascii="Arial" w:hAnsi="Arial" w:cs="Arial"/>
        </w:rPr>
        <w:t>биелүүлээгүй</w:t>
      </w:r>
      <w:r w:rsidRPr="007A6AB6">
        <w:rPr>
          <w:rFonts w:ascii="Arial" w:hAnsi="Arial" w:cs="Arial"/>
          <w:spacing w:val="54"/>
        </w:rPr>
        <w:t xml:space="preserve"> </w:t>
      </w:r>
      <w:r w:rsidRPr="007A6AB6">
        <w:rPr>
          <w:rFonts w:ascii="Arial" w:hAnsi="Arial" w:cs="Arial"/>
        </w:rPr>
        <w:t>буюу</w:t>
      </w:r>
      <w:r w:rsidRPr="007A6AB6">
        <w:rPr>
          <w:rFonts w:ascii="Arial" w:hAnsi="Arial" w:cs="Arial"/>
          <w:spacing w:val="48"/>
        </w:rPr>
        <w:t xml:space="preserve"> </w:t>
      </w:r>
      <w:r w:rsidRPr="007A6AB6">
        <w:rPr>
          <w:rFonts w:ascii="Arial" w:hAnsi="Arial" w:cs="Arial"/>
        </w:rPr>
        <w:t>зохих</w:t>
      </w:r>
      <w:r w:rsidRPr="007A6AB6">
        <w:rPr>
          <w:rFonts w:ascii="Arial" w:hAnsi="Arial" w:cs="Arial"/>
          <w:spacing w:val="48"/>
        </w:rPr>
        <w:t xml:space="preserve"> </w:t>
      </w:r>
      <w:r w:rsidRPr="007A6AB6">
        <w:rPr>
          <w:rFonts w:ascii="Arial" w:hAnsi="Arial" w:cs="Arial"/>
        </w:rPr>
        <w:t>ёсоор</w:t>
      </w:r>
      <w:r w:rsidRPr="007A6AB6">
        <w:rPr>
          <w:rFonts w:ascii="Arial" w:hAnsi="Arial" w:cs="Arial"/>
          <w:spacing w:val="54"/>
        </w:rPr>
        <w:t xml:space="preserve"> </w:t>
      </w:r>
      <w:r w:rsidRPr="007A6AB6">
        <w:rPr>
          <w:rFonts w:ascii="Arial" w:hAnsi="Arial" w:cs="Arial"/>
        </w:rPr>
        <w:t>биелүүлээгүй</w:t>
      </w:r>
      <w:r w:rsidRPr="007A6AB6">
        <w:rPr>
          <w:rFonts w:ascii="Arial" w:hAnsi="Arial" w:cs="Arial"/>
          <w:spacing w:val="-55"/>
        </w:rPr>
        <w:t xml:space="preserve"> </w:t>
      </w:r>
      <w:r w:rsidRPr="007A6AB6">
        <w:rPr>
          <w:rFonts w:ascii="Arial" w:hAnsi="Arial" w:cs="Arial"/>
        </w:rPr>
        <w:t>дараах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тохиолдолд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гэрээг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цуцлах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эрхтэй. Үүнд:</w:t>
      </w:r>
    </w:p>
    <w:p w14:paraId="00AC5BAD" w14:textId="77777777" w:rsidR="000B58C4" w:rsidRPr="007A6AB6" w:rsidRDefault="00FA43A3">
      <w:pPr>
        <w:pStyle w:val="ListParagraph"/>
        <w:numPr>
          <w:ilvl w:val="2"/>
          <w:numId w:val="2"/>
        </w:numPr>
        <w:tabs>
          <w:tab w:val="left" w:pos="2193"/>
        </w:tabs>
        <w:spacing w:before="159" w:line="264" w:lineRule="auto"/>
        <w:ind w:right="114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талуудын аль нэг нь итгэлийг алдсан гэм буруутай үйлдэл, эс үйлдэхүй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гаргасан;</w:t>
      </w:r>
    </w:p>
    <w:p w14:paraId="6F45A488" w14:textId="77777777" w:rsidR="000B58C4" w:rsidRPr="007A6AB6" w:rsidRDefault="000B58C4">
      <w:pPr>
        <w:spacing w:line="264" w:lineRule="auto"/>
        <w:jc w:val="both"/>
        <w:rPr>
          <w:rFonts w:ascii="Arial" w:hAnsi="Arial" w:cs="Arial"/>
        </w:rPr>
        <w:sectPr w:rsidR="000B58C4" w:rsidRPr="007A6AB6">
          <w:pgSz w:w="12240" w:h="15840"/>
          <w:pgMar w:top="1360" w:right="880" w:bottom="280" w:left="1340" w:header="720" w:footer="720" w:gutter="0"/>
          <w:cols w:space="720"/>
        </w:sectPr>
      </w:pPr>
    </w:p>
    <w:p w14:paraId="5DC5E772" w14:textId="77777777" w:rsidR="000B58C4" w:rsidRPr="007A6AB6" w:rsidRDefault="00FA43A3">
      <w:pPr>
        <w:pStyle w:val="ListParagraph"/>
        <w:numPr>
          <w:ilvl w:val="2"/>
          <w:numId w:val="2"/>
        </w:numPr>
        <w:tabs>
          <w:tab w:val="left" w:pos="2203"/>
        </w:tabs>
        <w:spacing w:before="84" w:line="264" w:lineRule="auto"/>
        <w:ind w:right="110" w:firstLine="0"/>
        <w:rPr>
          <w:rFonts w:ascii="Arial" w:hAnsi="Arial" w:cs="Arial"/>
        </w:rPr>
      </w:pPr>
      <w:r w:rsidRPr="007A6AB6">
        <w:rPr>
          <w:rFonts w:ascii="Arial" w:hAnsi="Arial" w:cs="Arial"/>
        </w:rPr>
        <w:lastRenderedPageBreak/>
        <w:t>талуудын аль нэг нь гэрээнд заасан үүргээ өөрөө биечлэн гүйцэтгээгүй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буюу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бусдад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дур мэдэн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шилжүүлсэн;</w:t>
      </w:r>
    </w:p>
    <w:p w14:paraId="0C4CF754" w14:textId="77777777" w:rsidR="000B58C4" w:rsidRPr="007A6AB6" w:rsidRDefault="00FA43A3">
      <w:pPr>
        <w:pStyle w:val="ListParagraph"/>
        <w:numPr>
          <w:ilvl w:val="2"/>
          <w:numId w:val="2"/>
        </w:numPr>
        <w:tabs>
          <w:tab w:val="left" w:pos="2204"/>
        </w:tabs>
        <w:spacing w:before="157" w:line="264" w:lineRule="auto"/>
        <w:ind w:right="112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талууд гэрээнд заасан ажил, үүргээ гүйцэтгэх явцдаа өөрийн буруугаас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нөгөө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талдаа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эд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хөрөнгийн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ноцтой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хохирол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учруулсан,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Хөдөлмөрийн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дотоод</w:t>
      </w:r>
      <w:r w:rsidRPr="007A6AB6">
        <w:rPr>
          <w:rFonts w:ascii="Arial" w:hAnsi="Arial" w:cs="Arial"/>
          <w:spacing w:val="-56"/>
        </w:rPr>
        <w:t xml:space="preserve"> </w:t>
      </w:r>
      <w:r w:rsidRPr="007A6AB6">
        <w:rPr>
          <w:rFonts w:ascii="Arial" w:hAnsi="Arial" w:cs="Arial"/>
        </w:rPr>
        <w:t>журмыг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зөрчсөн;</w:t>
      </w:r>
    </w:p>
    <w:p w14:paraId="7FB90F1A" w14:textId="77777777" w:rsidR="000B58C4" w:rsidRPr="007A6AB6" w:rsidRDefault="00FA43A3">
      <w:pPr>
        <w:pStyle w:val="ListParagraph"/>
        <w:numPr>
          <w:ilvl w:val="2"/>
          <w:numId w:val="2"/>
        </w:numPr>
        <w:tabs>
          <w:tab w:val="left" w:pos="2299"/>
        </w:tabs>
        <w:spacing w:before="159" w:line="264" w:lineRule="auto"/>
        <w:ind w:right="111" w:firstLine="0"/>
        <w:rPr>
          <w:rFonts w:ascii="Arial" w:hAnsi="Arial" w:cs="Arial"/>
        </w:rPr>
      </w:pPr>
      <w:r w:rsidRPr="007A6AB6">
        <w:rPr>
          <w:rFonts w:ascii="Arial" w:hAnsi="Arial" w:cs="Arial"/>
        </w:rPr>
        <w:t>Талууд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хамтран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ажиллах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явцдаа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олж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мэдсэн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мэдээ,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мэдээллийг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задруулсан,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задруулахаар завдсан;</w:t>
      </w:r>
    </w:p>
    <w:p w14:paraId="7985647C" w14:textId="77777777" w:rsidR="000B58C4" w:rsidRPr="007A6AB6" w:rsidRDefault="00FA43A3">
      <w:pPr>
        <w:pStyle w:val="ListParagraph"/>
        <w:numPr>
          <w:ilvl w:val="2"/>
          <w:numId w:val="2"/>
        </w:numPr>
        <w:tabs>
          <w:tab w:val="left" w:pos="2156"/>
        </w:tabs>
        <w:spacing w:before="157"/>
        <w:ind w:left="2155" w:hanging="615"/>
        <w:rPr>
          <w:rFonts w:ascii="Arial" w:hAnsi="Arial" w:cs="Arial"/>
        </w:rPr>
      </w:pPr>
      <w:r w:rsidRPr="007A6AB6">
        <w:rPr>
          <w:rFonts w:ascii="Arial" w:hAnsi="Arial" w:cs="Arial"/>
        </w:rPr>
        <w:t>Хуульд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заасан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бусад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үндэслэл.</w:t>
      </w:r>
    </w:p>
    <w:p w14:paraId="0D6CD59F" w14:textId="77777777" w:rsidR="000B58C4" w:rsidRPr="007A6AB6" w:rsidRDefault="00FA43A3">
      <w:pPr>
        <w:pStyle w:val="ListParagraph"/>
        <w:numPr>
          <w:ilvl w:val="1"/>
          <w:numId w:val="2"/>
        </w:numPr>
        <w:tabs>
          <w:tab w:val="left" w:pos="1320"/>
        </w:tabs>
        <w:spacing w:before="184" w:line="264" w:lineRule="auto"/>
        <w:ind w:right="111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“А”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гэрээгээр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хүлээсэн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үүргээ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зөрчсөн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үйл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ажиллагаа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явуулаагүй,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“Б”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гэрээгээр хүлээсэн үүргээ гүйцэтгээгүй буюу гэрээнд харш үйл ажиллагаа явуулсны улмаас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цуцалсан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бол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“Б”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санхүүжилт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шаардах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эрхээ алдана.</w:t>
      </w:r>
    </w:p>
    <w:p w14:paraId="234BEFE2" w14:textId="77777777" w:rsidR="000B58C4" w:rsidRPr="007A6AB6" w:rsidRDefault="00FA43A3">
      <w:pPr>
        <w:pStyle w:val="ListParagraph"/>
        <w:numPr>
          <w:ilvl w:val="1"/>
          <w:numId w:val="2"/>
        </w:numPr>
        <w:tabs>
          <w:tab w:val="left" w:pos="1297"/>
        </w:tabs>
        <w:spacing w:before="157" w:line="264" w:lineRule="auto"/>
        <w:ind w:right="103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“Б” тал санхүүжилтээ бүхэлд нь эсвэл зарим хэсгийг урьдчилан авсан үед 9.1-д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заасан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нөхц</w:t>
      </w:r>
      <w:r w:rsidR="00040369">
        <w:rPr>
          <w:rFonts w:ascii="Arial" w:hAnsi="Arial" w:cs="Arial"/>
          <w:lang w:val="mn-MN"/>
        </w:rPr>
        <w:t>ө</w:t>
      </w:r>
      <w:r w:rsidRPr="007A6AB6">
        <w:rPr>
          <w:rFonts w:ascii="Arial" w:hAnsi="Arial" w:cs="Arial"/>
        </w:rPr>
        <w:t>лөөр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гэрээ цуцлагдсан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бол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урьд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олгосон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санхүүжилтийг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буцаан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төлүүлнэ.</w:t>
      </w:r>
    </w:p>
    <w:p w14:paraId="333E70A4" w14:textId="77777777" w:rsidR="000B58C4" w:rsidRPr="007A6AB6" w:rsidRDefault="00FA43A3">
      <w:pPr>
        <w:pStyle w:val="ListParagraph"/>
        <w:numPr>
          <w:ilvl w:val="1"/>
          <w:numId w:val="2"/>
        </w:numPr>
        <w:tabs>
          <w:tab w:val="left" w:pos="1301"/>
        </w:tabs>
        <w:spacing w:before="159" w:line="264" w:lineRule="auto"/>
        <w:ind w:right="107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Энэ гэрээний 9.1-д заасан нөхц</w:t>
      </w:r>
      <w:r w:rsidR="00040369">
        <w:rPr>
          <w:rFonts w:ascii="Arial" w:hAnsi="Arial" w:cs="Arial"/>
          <w:lang w:val="mn-MN"/>
        </w:rPr>
        <w:t>ө</w:t>
      </w:r>
      <w:r w:rsidRPr="007A6AB6">
        <w:rPr>
          <w:rFonts w:ascii="Arial" w:hAnsi="Arial" w:cs="Arial"/>
        </w:rPr>
        <w:t>лөөс өөр үндэслэлээр гэрээ цуцлах тохиолдолд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талууд нөгөө талдаа гэрээний хугацаа дуусахаас өмнө нэг сараас доошгүй хугацааны өмнө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мэдэгдэнэ.</w:t>
      </w:r>
    </w:p>
    <w:p w14:paraId="7D741E9D" w14:textId="77777777" w:rsidR="000B58C4" w:rsidRPr="007A6AB6" w:rsidRDefault="00FA43A3">
      <w:pPr>
        <w:pStyle w:val="ListParagraph"/>
        <w:numPr>
          <w:ilvl w:val="1"/>
          <w:numId w:val="2"/>
        </w:numPr>
        <w:tabs>
          <w:tab w:val="left" w:pos="1291"/>
        </w:tabs>
        <w:spacing w:before="157" w:line="264" w:lineRule="auto"/>
        <w:ind w:right="107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Энэ гэрээний 9.4-т заасан үндэслэлээр гэрээ цуцлах санал гаргасан тал түүнээс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үүдэн гарах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эрх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зүйн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үр</w:t>
      </w:r>
      <w:r w:rsidRPr="007A6AB6">
        <w:rPr>
          <w:rFonts w:ascii="Arial" w:hAnsi="Arial" w:cs="Arial"/>
          <w:spacing w:val="4"/>
        </w:rPr>
        <w:t xml:space="preserve"> </w:t>
      </w:r>
      <w:r w:rsidR="00636AF5">
        <w:rPr>
          <w:rFonts w:ascii="Arial" w:hAnsi="Arial" w:cs="Arial"/>
        </w:rPr>
        <w:t>дагавр</w:t>
      </w:r>
      <w:r w:rsidRPr="007A6AB6">
        <w:rPr>
          <w:rFonts w:ascii="Arial" w:hAnsi="Arial" w:cs="Arial"/>
        </w:rPr>
        <w:t>ыг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бүрэн хариуцна.</w:t>
      </w:r>
    </w:p>
    <w:p w14:paraId="6AC76179" w14:textId="77777777" w:rsidR="000B58C4" w:rsidRPr="007A6AB6" w:rsidRDefault="00FA43A3">
      <w:pPr>
        <w:pStyle w:val="ListParagraph"/>
        <w:numPr>
          <w:ilvl w:val="1"/>
          <w:numId w:val="2"/>
        </w:numPr>
        <w:tabs>
          <w:tab w:val="left" w:pos="1253"/>
        </w:tabs>
        <w:ind w:left="1252" w:hanging="432"/>
        <w:rPr>
          <w:rFonts w:ascii="Arial" w:hAnsi="Arial" w:cs="Arial"/>
        </w:rPr>
      </w:pPr>
      <w:r w:rsidRPr="007A6AB6">
        <w:rPr>
          <w:rFonts w:ascii="Arial" w:hAnsi="Arial" w:cs="Arial"/>
        </w:rPr>
        <w:t>Талуудын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удирдлага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өөрчлөгдсөн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</w:t>
      </w:r>
      <w:r w:rsidRPr="007A6AB6">
        <w:rPr>
          <w:rFonts w:ascii="Arial" w:hAnsi="Arial" w:cs="Arial"/>
          <w:spacing w:val="-6"/>
        </w:rPr>
        <w:t xml:space="preserve"> </w:t>
      </w:r>
      <w:r w:rsidRPr="007A6AB6">
        <w:rPr>
          <w:rFonts w:ascii="Arial" w:hAnsi="Arial" w:cs="Arial"/>
        </w:rPr>
        <w:t>цуцлах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үндэслэл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болохгүй.</w:t>
      </w:r>
    </w:p>
    <w:p w14:paraId="332998A4" w14:textId="537D0160" w:rsidR="001E511F" w:rsidRPr="00DB29C2" w:rsidRDefault="00AE5F5A" w:rsidP="007D6BD3">
      <w:pPr>
        <w:tabs>
          <w:tab w:val="left" w:pos="2160"/>
        </w:tabs>
        <w:rPr>
          <w:rFonts w:ascii="Arial" w:hAnsi="Arial" w:cs="Arial"/>
          <w:lang w:val="mn-MN"/>
        </w:rPr>
      </w:pPr>
      <w:r>
        <w:rPr>
          <w:rStyle w:val="CommentReference"/>
        </w:rPr>
        <w:commentReference w:id="0"/>
      </w:r>
    </w:p>
    <w:p w14:paraId="5DD1959B" w14:textId="5D6528D9" w:rsidR="000B58C4" w:rsidRPr="007A6AB6" w:rsidRDefault="001E511F">
      <w:pPr>
        <w:pStyle w:val="Heading1"/>
        <w:spacing w:before="180"/>
        <w:ind w:right="92"/>
      </w:pPr>
      <w:r w:rsidRPr="007A6AB6">
        <w:t>А</w:t>
      </w:r>
      <w:r w:rsidR="007D6BD3">
        <w:t>р</w:t>
      </w:r>
      <w:r w:rsidR="007D6BD3">
        <w:rPr>
          <w:lang w:val="mn-MN"/>
        </w:rPr>
        <w:t>ав</w:t>
      </w:r>
      <w:r w:rsidR="00FA43A3" w:rsidRPr="007A6AB6">
        <w:t>. Бусад</w:t>
      </w:r>
      <w:r w:rsidR="00FA43A3" w:rsidRPr="007A6AB6">
        <w:rPr>
          <w:spacing w:val="-1"/>
        </w:rPr>
        <w:t xml:space="preserve"> </w:t>
      </w:r>
      <w:r w:rsidR="00FA43A3" w:rsidRPr="007A6AB6">
        <w:t>зүйл</w:t>
      </w:r>
    </w:p>
    <w:p w14:paraId="4C6546D5" w14:textId="77777777" w:rsidR="001E511F" w:rsidRPr="007A6AB6" w:rsidRDefault="001E511F" w:rsidP="001E511F">
      <w:pPr>
        <w:pStyle w:val="ListParagraph"/>
        <w:numPr>
          <w:ilvl w:val="0"/>
          <w:numId w:val="1"/>
        </w:numPr>
        <w:tabs>
          <w:tab w:val="left" w:pos="1397"/>
        </w:tabs>
        <w:spacing w:before="187" w:line="264" w:lineRule="auto"/>
        <w:ind w:right="110"/>
        <w:rPr>
          <w:rFonts w:ascii="Arial" w:hAnsi="Arial" w:cs="Arial"/>
          <w:vanish/>
        </w:rPr>
      </w:pPr>
    </w:p>
    <w:p w14:paraId="645B25F4" w14:textId="77777777" w:rsidR="001E511F" w:rsidRPr="007A6AB6" w:rsidRDefault="001E511F" w:rsidP="001E511F">
      <w:pPr>
        <w:pStyle w:val="ListParagraph"/>
        <w:numPr>
          <w:ilvl w:val="0"/>
          <w:numId w:val="1"/>
        </w:numPr>
        <w:tabs>
          <w:tab w:val="left" w:pos="1397"/>
        </w:tabs>
        <w:spacing w:before="187" w:line="264" w:lineRule="auto"/>
        <w:ind w:right="110"/>
        <w:rPr>
          <w:rFonts w:ascii="Arial" w:hAnsi="Arial" w:cs="Arial"/>
          <w:vanish/>
        </w:rPr>
      </w:pPr>
    </w:p>
    <w:p w14:paraId="17CBF3E9" w14:textId="77777777" w:rsidR="000B58C4" w:rsidRPr="007A6AB6" w:rsidRDefault="00FA43A3" w:rsidP="001E511F">
      <w:pPr>
        <w:pStyle w:val="ListParagraph"/>
        <w:numPr>
          <w:ilvl w:val="1"/>
          <w:numId w:val="1"/>
        </w:numPr>
        <w:tabs>
          <w:tab w:val="left" w:pos="1397"/>
        </w:tabs>
        <w:spacing w:before="187" w:line="264" w:lineRule="auto"/>
        <w:ind w:left="1396" w:right="110"/>
        <w:rPr>
          <w:rFonts w:ascii="Arial" w:hAnsi="Arial" w:cs="Arial"/>
        </w:rPr>
      </w:pPr>
      <w:r w:rsidRPr="007A6AB6">
        <w:rPr>
          <w:rFonts w:ascii="Arial" w:hAnsi="Arial" w:cs="Arial"/>
        </w:rPr>
        <w:t>Гэрээ нь талуудыг төлөөлөх эрх бүхий этгээд гарын үсэг зурж, батлах эрх бүхий</w:t>
      </w:r>
      <w:r w:rsidR="007A6AB6" w:rsidRPr="007A6AB6">
        <w:rPr>
          <w:rFonts w:ascii="Arial" w:hAnsi="Arial" w:cs="Arial"/>
          <w:spacing w:val="1"/>
          <w:lang w:val="mn-MN"/>
        </w:rPr>
        <w:t xml:space="preserve"> </w:t>
      </w:r>
      <w:r w:rsidR="007139B2">
        <w:rPr>
          <w:rFonts w:ascii="Arial" w:hAnsi="Arial" w:cs="Arial"/>
        </w:rPr>
        <w:t>албан тушаалтан батал</w:t>
      </w:r>
      <w:r w:rsidRPr="007A6AB6">
        <w:rPr>
          <w:rFonts w:ascii="Arial" w:hAnsi="Arial" w:cs="Arial"/>
        </w:rPr>
        <w:t>ж,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тамга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дарснаар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хүчин</w:t>
      </w:r>
      <w:r w:rsidR="007139B2">
        <w:rPr>
          <w:rFonts w:ascii="Arial" w:hAnsi="Arial" w:cs="Arial"/>
          <w:lang w:val="mn-MN"/>
        </w:rPr>
        <w:t xml:space="preserve"> </w:t>
      </w:r>
      <w:r w:rsidRPr="007A6AB6">
        <w:rPr>
          <w:rFonts w:ascii="Arial" w:hAnsi="Arial" w:cs="Arial"/>
        </w:rPr>
        <w:t>төгөлдөр</w:t>
      </w:r>
      <w:r w:rsidRPr="007A6AB6">
        <w:rPr>
          <w:rFonts w:ascii="Arial" w:hAnsi="Arial" w:cs="Arial"/>
          <w:spacing w:val="4"/>
        </w:rPr>
        <w:t xml:space="preserve"> </w:t>
      </w:r>
      <w:r w:rsidRPr="007A6AB6">
        <w:rPr>
          <w:rFonts w:ascii="Arial" w:hAnsi="Arial" w:cs="Arial"/>
        </w:rPr>
        <w:t>болно.</w:t>
      </w:r>
    </w:p>
    <w:p w14:paraId="0658E533" w14:textId="77777777" w:rsidR="000B58C4" w:rsidRPr="007A6AB6" w:rsidRDefault="00FA43A3">
      <w:pPr>
        <w:pStyle w:val="ListParagraph"/>
        <w:numPr>
          <w:ilvl w:val="1"/>
          <w:numId w:val="1"/>
        </w:numPr>
        <w:tabs>
          <w:tab w:val="left" w:pos="1435"/>
        </w:tabs>
        <w:spacing w:line="264" w:lineRule="auto"/>
        <w:ind w:right="112" w:firstLine="720"/>
        <w:rPr>
          <w:rFonts w:ascii="Arial" w:hAnsi="Arial" w:cs="Arial"/>
        </w:rPr>
      </w:pPr>
      <w:r w:rsidRPr="007A6AB6">
        <w:rPr>
          <w:rFonts w:ascii="Arial" w:hAnsi="Arial" w:cs="Arial"/>
        </w:rPr>
        <w:t>Талууд харилцан тохиролцож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гэрээнд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нэмэлт,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өөрчлөлт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оруулж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болох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бөгөөд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нэмэлт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өөрчлөлт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нь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гэрээний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нэгэн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адил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хүчин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төгөлдөр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үйлчилнэ.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Нэмэлт,</w:t>
      </w:r>
      <w:r w:rsidRPr="007A6AB6">
        <w:rPr>
          <w:rFonts w:ascii="Arial" w:hAnsi="Arial" w:cs="Arial"/>
          <w:spacing w:val="58"/>
        </w:rPr>
        <w:t xml:space="preserve"> </w:t>
      </w:r>
      <w:r w:rsidRPr="007A6AB6">
        <w:rPr>
          <w:rFonts w:ascii="Arial" w:hAnsi="Arial" w:cs="Arial"/>
        </w:rPr>
        <w:t>өөрчлөлтийг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талууд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гарын үсэг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зурж,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тэмдэг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дарж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гэрээнд</w:t>
      </w:r>
      <w:r w:rsidRPr="007A6AB6">
        <w:rPr>
          <w:rFonts w:ascii="Arial" w:hAnsi="Arial" w:cs="Arial"/>
          <w:spacing w:val="3"/>
        </w:rPr>
        <w:t xml:space="preserve"> </w:t>
      </w:r>
      <w:r w:rsidRPr="007A6AB6">
        <w:rPr>
          <w:rFonts w:ascii="Arial" w:hAnsi="Arial" w:cs="Arial"/>
        </w:rPr>
        <w:t>хавсаргана.</w:t>
      </w:r>
    </w:p>
    <w:p w14:paraId="1B5D87CF" w14:textId="77777777" w:rsidR="00FA1B93" w:rsidRPr="00B77B20" w:rsidRDefault="00FA1B93" w:rsidP="00FA1B93">
      <w:pPr>
        <w:pStyle w:val="ListParagraph"/>
        <w:numPr>
          <w:ilvl w:val="1"/>
          <w:numId w:val="1"/>
        </w:numPr>
        <w:tabs>
          <w:tab w:val="left" w:pos="1382"/>
        </w:tabs>
        <w:spacing w:line="264" w:lineRule="auto"/>
        <w:ind w:right="111"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Талууд гэрээний хугацаанд үүссэн аливаа маргааныг зөвшилцлийн замаар шийдвэрлэхийг эрхэмлэх бөгөөд эс чадвал Монгол Улсын шүүхээр шийдвэрлүүлнэ.</w:t>
      </w:r>
    </w:p>
    <w:p w14:paraId="6E2FBF1A" w14:textId="77777777" w:rsidR="00B77B20" w:rsidRPr="007A6AB6" w:rsidRDefault="00B77B20" w:rsidP="00B77B20">
      <w:pPr>
        <w:pStyle w:val="ListParagraph"/>
        <w:tabs>
          <w:tab w:val="left" w:pos="1382"/>
        </w:tabs>
        <w:spacing w:line="264" w:lineRule="auto"/>
        <w:ind w:right="111" w:firstLine="0"/>
        <w:rPr>
          <w:rFonts w:ascii="Arial" w:hAnsi="Arial" w:cs="Arial"/>
        </w:rPr>
      </w:pPr>
    </w:p>
    <w:p w14:paraId="38C33D69" w14:textId="77777777" w:rsidR="000B58C4" w:rsidRPr="007A6AB6" w:rsidRDefault="00FA43A3">
      <w:pPr>
        <w:pStyle w:val="BodyText"/>
        <w:ind w:left="0"/>
        <w:jc w:val="center"/>
        <w:rPr>
          <w:rFonts w:ascii="Arial" w:hAnsi="Arial" w:cs="Arial"/>
        </w:rPr>
      </w:pPr>
      <w:r w:rsidRPr="007A6AB6">
        <w:rPr>
          <w:rFonts w:ascii="Arial" w:hAnsi="Arial" w:cs="Arial"/>
        </w:rPr>
        <w:t>Гэрээ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байгуулсан:</w:t>
      </w:r>
    </w:p>
    <w:p w14:paraId="3517AD74" w14:textId="77777777" w:rsidR="000B58C4" w:rsidRPr="007A6AB6" w:rsidRDefault="00FA43A3">
      <w:pPr>
        <w:pStyle w:val="BodyText"/>
        <w:tabs>
          <w:tab w:val="left" w:pos="6582"/>
        </w:tabs>
        <w:spacing w:before="189"/>
        <w:ind w:left="821"/>
        <w:rPr>
          <w:rFonts w:ascii="Arial" w:hAnsi="Arial" w:cs="Arial"/>
        </w:rPr>
      </w:pPr>
      <w:r w:rsidRPr="007A6AB6">
        <w:rPr>
          <w:rFonts w:ascii="Arial" w:hAnsi="Arial" w:cs="Arial"/>
        </w:rPr>
        <w:t>“А”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талыг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төлөөлж:</w:t>
      </w:r>
      <w:r w:rsidRPr="007A6AB6">
        <w:rPr>
          <w:rFonts w:ascii="Arial" w:hAnsi="Arial" w:cs="Arial"/>
        </w:rPr>
        <w:tab/>
        <w:t>“Б”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талыг</w:t>
      </w:r>
      <w:r w:rsidRPr="007A6AB6">
        <w:rPr>
          <w:rFonts w:ascii="Arial" w:hAnsi="Arial" w:cs="Arial"/>
          <w:spacing w:val="1"/>
        </w:rPr>
        <w:t xml:space="preserve"> </w:t>
      </w:r>
      <w:r w:rsidRPr="007A6AB6">
        <w:rPr>
          <w:rFonts w:ascii="Arial" w:hAnsi="Arial" w:cs="Arial"/>
        </w:rPr>
        <w:t>төлөөлж:</w:t>
      </w:r>
    </w:p>
    <w:p w14:paraId="6865F97B" w14:textId="77777777" w:rsidR="000B58C4" w:rsidRPr="007A6AB6" w:rsidRDefault="000B58C4">
      <w:pPr>
        <w:pStyle w:val="BodyText"/>
        <w:ind w:left="0"/>
        <w:rPr>
          <w:rFonts w:ascii="Arial" w:hAnsi="Arial" w:cs="Arial"/>
        </w:rPr>
      </w:pPr>
    </w:p>
    <w:p w14:paraId="2B20C252" w14:textId="77777777" w:rsidR="000B58C4" w:rsidRPr="007A6AB6" w:rsidRDefault="000B58C4">
      <w:pPr>
        <w:pStyle w:val="BodyText"/>
        <w:spacing w:before="3"/>
        <w:ind w:left="0"/>
        <w:rPr>
          <w:rFonts w:ascii="Arial" w:hAnsi="Arial" w:cs="Arial"/>
        </w:rPr>
      </w:pPr>
    </w:p>
    <w:p w14:paraId="22CB8714" w14:textId="089259D4" w:rsidR="000B58C4" w:rsidRPr="007A6AB6" w:rsidRDefault="00FA43A3">
      <w:pPr>
        <w:pStyle w:val="BodyText"/>
        <w:tabs>
          <w:tab w:val="left" w:leader="dot" w:pos="7085"/>
        </w:tabs>
        <w:rPr>
          <w:rFonts w:ascii="Arial" w:hAnsi="Arial" w:cs="Arial"/>
        </w:rPr>
      </w:pPr>
      <w:r w:rsidRPr="007A6AB6">
        <w:rPr>
          <w:rFonts w:ascii="Arial" w:hAnsi="Arial" w:cs="Arial"/>
        </w:rPr>
        <w:t>...............................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/албан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тушаал,</w:t>
      </w:r>
      <w:r w:rsidRPr="007A6AB6">
        <w:rPr>
          <w:rFonts w:ascii="Arial" w:hAnsi="Arial" w:cs="Arial"/>
          <w:spacing w:val="-2"/>
        </w:rPr>
        <w:t xml:space="preserve"> </w:t>
      </w:r>
      <w:r w:rsidRPr="007A6AB6">
        <w:rPr>
          <w:rFonts w:ascii="Arial" w:hAnsi="Arial" w:cs="Arial"/>
        </w:rPr>
        <w:t>нэр бичих/</w:t>
      </w:r>
      <w:r w:rsidR="00DB29C2">
        <w:rPr>
          <w:rFonts w:ascii="Arial" w:hAnsi="Arial" w:cs="Arial"/>
          <w:lang w:val="mn-MN"/>
        </w:rPr>
        <w:t xml:space="preserve">  </w:t>
      </w:r>
      <w:r w:rsidRPr="007A6AB6">
        <w:rPr>
          <w:rFonts w:ascii="Arial" w:hAnsi="Arial" w:cs="Arial"/>
        </w:rPr>
        <w:tab/>
        <w:t>/албан</w:t>
      </w:r>
      <w:r w:rsidRPr="007A6AB6">
        <w:rPr>
          <w:rFonts w:ascii="Arial" w:hAnsi="Arial" w:cs="Arial"/>
          <w:spacing w:val="-1"/>
        </w:rPr>
        <w:t xml:space="preserve"> </w:t>
      </w:r>
      <w:r w:rsidRPr="007A6AB6">
        <w:rPr>
          <w:rFonts w:ascii="Arial" w:hAnsi="Arial" w:cs="Arial"/>
        </w:rPr>
        <w:t>тушаал,</w:t>
      </w:r>
      <w:r w:rsidRPr="007A6AB6">
        <w:rPr>
          <w:rFonts w:ascii="Arial" w:hAnsi="Arial" w:cs="Arial"/>
          <w:spacing w:val="-3"/>
        </w:rPr>
        <w:t xml:space="preserve"> </w:t>
      </w:r>
      <w:r w:rsidRPr="007A6AB6">
        <w:rPr>
          <w:rFonts w:ascii="Arial" w:hAnsi="Arial" w:cs="Arial"/>
        </w:rPr>
        <w:t>нэр</w:t>
      </w:r>
      <w:r w:rsidRPr="007A6AB6">
        <w:rPr>
          <w:rFonts w:ascii="Arial" w:hAnsi="Arial" w:cs="Arial"/>
          <w:spacing w:val="2"/>
        </w:rPr>
        <w:t xml:space="preserve"> </w:t>
      </w:r>
      <w:r w:rsidRPr="007A6AB6">
        <w:rPr>
          <w:rFonts w:ascii="Arial" w:hAnsi="Arial" w:cs="Arial"/>
        </w:rPr>
        <w:t>бичих/</w:t>
      </w:r>
    </w:p>
    <w:p w14:paraId="7509C216" w14:textId="77777777" w:rsidR="000B58C4" w:rsidRPr="007A6AB6" w:rsidRDefault="000B58C4">
      <w:pPr>
        <w:pStyle w:val="BodyText"/>
        <w:ind w:left="0"/>
        <w:rPr>
          <w:rFonts w:ascii="Arial" w:hAnsi="Arial" w:cs="Arial"/>
        </w:rPr>
      </w:pPr>
    </w:p>
    <w:p w14:paraId="1267AC33" w14:textId="77777777" w:rsidR="000B58C4" w:rsidRPr="007A6AB6" w:rsidRDefault="000B58C4">
      <w:pPr>
        <w:pStyle w:val="BodyText"/>
        <w:spacing w:before="7"/>
        <w:ind w:left="0"/>
        <w:rPr>
          <w:rFonts w:ascii="Arial" w:hAnsi="Arial" w:cs="Arial"/>
        </w:rPr>
      </w:pPr>
    </w:p>
    <w:p w14:paraId="2E45CAB7" w14:textId="77777777" w:rsidR="000B58C4" w:rsidRPr="007A6AB6" w:rsidRDefault="00FA43A3">
      <w:pPr>
        <w:pStyle w:val="BodyText"/>
        <w:tabs>
          <w:tab w:val="left" w:pos="5267"/>
        </w:tabs>
        <w:rPr>
          <w:rFonts w:ascii="Arial" w:hAnsi="Arial" w:cs="Arial"/>
        </w:rPr>
      </w:pPr>
      <w:r w:rsidRPr="007A6AB6">
        <w:rPr>
          <w:rFonts w:ascii="Arial" w:hAnsi="Arial" w:cs="Arial"/>
        </w:rPr>
        <w:t>Хаяг:</w:t>
      </w:r>
      <w:r w:rsidRPr="007A6AB6">
        <w:rPr>
          <w:rFonts w:ascii="Arial" w:hAnsi="Arial" w:cs="Arial"/>
        </w:rPr>
        <w:tab/>
        <w:t>Хаяг:</w:t>
      </w:r>
    </w:p>
    <w:p w14:paraId="467E8C12" w14:textId="77777777" w:rsidR="000B58C4" w:rsidRPr="007A6AB6" w:rsidRDefault="00FA43A3">
      <w:pPr>
        <w:pStyle w:val="BodyText"/>
        <w:tabs>
          <w:tab w:val="left" w:pos="5267"/>
        </w:tabs>
        <w:spacing w:before="20"/>
        <w:rPr>
          <w:rFonts w:ascii="Arial" w:hAnsi="Arial" w:cs="Arial"/>
        </w:rPr>
      </w:pPr>
      <w:r w:rsidRPr="007A6AB6">
        <w:rPr>
          <w:rFonts w:ascii="Arial" w:hAnsi="Arial" w:cs="Arial"/>
        </w:rPr>
        <w:t>Утас:</w:t>
      </w:r>
      <w:r w:rsidRPr="007A6AB6">
        <w:rPr>
          <w:rFonts w:ascii="Arial" w:hAnsi="Arial" w:cs="Arial"/>
        </w:rPr>
        <w:tab/>
        <w:t>Утас:</w:t>
      </w:r>
    </w:p>
    <w:p w14:paraId="7FD07437" w14:textId="70E6D49D" w:rsidR="000B58C4" w:rsidRDefault="000B58C4">
      <w:pPr>
        <w:rPr>
          <w:rFonts w:ascii="Arial" w:hAnsi="Arial" w:cs="Arial"/>
        </w:rPr>
      </w:pPr>
    </w:p>
    <w:p w14:paraId="62777E6C" w14:textId="1D39EAF3" w:rsidR="00E16B0C" w:rsidRDefault="00E16B0C">
      <w:pPr>
        <w:rPr>
          <w:rFonts w:ascii="Arial" w:hAnsi="Arial" w:cs="Arial"/>
        </w:rPr>
      </w:pPr>
    </w:p>
    <w:p w14:paraId="6C8B1A93" w14:textId="2F8778EE" w:rsidR="00E16B0C" w:rsidRPr="00DB29C2" w:rsidRDefault="00E16B0C">
      <w:pPr>
        <w:rPr>
          <w:rFonts w:ascii="Arial" w:hAnsi="Arial" w:cs="Arial"/>
          <w:lang w:val="mn-MN"/>
        </w:rPr>
      </w:pPr>
    </w:p>
    <w:p w14:paraId="7B37224A" w14:textId="0D2B7D4D" w:rsidR="00E16B0C" w:rsidRDefault="00E16B0C">
      <w:pPr>
        <w:rPr>
          <w:rFonts w:ascii="Arial" w:hAnsi="Arial" w:cs="Arial"/>
        </w:rPr>
      </w:pPr>
    </w:p>
    <w:p w14:paraId="7B074E79" w14:textId="77777777" w:rsidR="000B58C4" w:rsidRPr="007A6AB6" w:rsidRDefault="000B58C4">
      <w:pPr>
        <w:pStyle w:val="BodyText"/>
        <w:spacing w:before="7"/>
        <w:ind w:left="0"/>
        <w:rPr>
          <w:rFonts w:ascii="Arial" w:hAnsi="Arial" w:cs="Arial"/>
        </w:rPr>
      </w:pPr>
      <w:bookmarkStart w:id="1" w:name="_GoBack"/>
      <w:bookmarkEnd w:id="1"/>
    </w:p>
    <w:sectPr w:rsidR="000B58C4" w:rsidRPr="007A6AB6">
      <w:pgSz w:w="12240" w:h="15840"/>
      <w:pgMar w:top="1500" w:right="88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solmongerel" w:date="2022-02-24T17:18:00Z" w:initials="T">
    <w:p w14:paraId="7D48A07D" w14:textId="77777777" w:rsidR="00AE5F5A" w:rsidRDefault="00AE5F5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48A0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48FD5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110DCF"/>
    <w:multiLevelType w:val="multilevel"/>
    <w:tmpl w:val="4612B786"/>
    <w:lvl w:ilvl="0">
      <w:start w:val="10"/>
      <w:numFmt w:val="decimal"/>
      <w:lvlText w:val="%1"/>
      <w:lvlJc w:val="left"/>
      <w:pPr>
        <w:ind w:left="100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76"/>
      </w:pPr>
      <w:rPr>
        <w:rFonts w:ascii="Microsoft Sans Serif" w:eastAsia="Microsoft Sans Serif" w:hAnsi="Microsoft Sans Serif" w:cs="Microsoft Sans Serif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4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576"/>
      </w:pPr>
      <w:rPr>
        <w:rFonts w:hint="default"/>
        <w:lang w:val="ru-RU" w:eastAsia="en-US" w:bidi="ar-SA"/>
      </w:rPr>
    </w:lvl>
  </w:abstractNum>
  <w:abstractNum w:abstractNumId="2">
    <w:nsid w:val="189E1FE5"/>
    <w:multiLevelType w:val="hybridMultilevel"/>
    <w:tmpl w:val="64EC4A92"/>
    <w:lvl w:ilvl="0" w:tplc="E2BA73B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6A7FCC"/>
    <w:multiLevelType w:val="hybridMultilevel"/>
    <w:tmpl w:val="183C2B6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AA1435B"/>
    <w:multiLevelType w:val="multilevel"/>
    <w:tmpl w:val="6AFE1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5">
    <w:nsid w:val="1E073086"/>
    <w:multiLevelType w:val="multilevel"/>
    <w:tmpl w:val="188C1D5C"/>
    <w:lvl w:ilvl="0">
      <w:start w:val="4"/>
      <w:numFmt w:val="decimal"/>
      <w:lvlText w:val="%1"/>
      <w:lvlJc w:val="left"/>
      <w:pPr>
        <w:ind w:left="100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32"/>
      </w:pPr>
      <w:rPr>
        <w:rFonts w:hint="default"/>
        <w:lang w:val="ru-RU" w:eastAsia="en-US" w:bidi="ar-SA"/>
      </w:rPr>
    </w:lvl>
  </w:abstractNum>
  <w:abstractNum w:abstractNumId="6">
    <w:nsid w:val="2D391145"/>
    <w:multiLevelType w:val="multilevel"/>
    <w:tmpl w:val="CADABF94"/>
    <w:lvl w:ilvl="0">
      <w:start w:val="6"/>
      <w:numFmt w:val="decimal"/>
      <w:lvlText w:val="%1"/>
      <w:lvlJc w:val="left"/>
      <w:pPr>
        <w:ind w:left="100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6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4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76"/>
      </w:pPr>
      <w:rPr>
        <w:rFonts w:hint="default"/>
        <w:lang w:val="ru-RU" w:eastAsia="en-US" w:bidi="ar-SA"/>
      </w:rPr>
    </w:lvl>
  </w:abstractNum>
  <w:abstractNum w:abstractNumId="7">
    <w:nsid w:val="390667F5"/>
    <w:multiLevelType w:val="multilevel"/>
    <w:tmpl w:val="D92AC3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B544E27"/>
    <w:multiLevelType w:val="multilevel"/>
    <w:tmpl w:val="39500738"/>
    <w:lvl w:ilvl="0">
      <w:start w:val="7"/>
      <w:numFmt w:val="decimal"/>
      <w:lvlText w:val="%1"/>
      <w:lvlJc w:val="left"/>
      <w:pPr>
        <w:ind w:left="10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32"/>
      </w:pPr>
      <w:rPr>
        <w:rFonts w:hint="default"/>
        <w:lang w:val="ru-RU" w:eastAsia="en-US" w:bidi="ar-SA"/>
      </w:rPr>
    </w:lvl>
  </w:abstractNum>
  <w:abstractNum w:abstractNumId="9">
    <w:nsid w:val="3DD67777"/>
    <w:multiLevelType w:val="multilevel"/>
    <w:tmpl w:val="6D143B4E"/>
    <w:lvl w:ilvl="0">
      <w:start w:val="3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4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61"/>
      </w:pPr>
      <w:rPr>
        <w:rFonts w:hint="default"/>
        <w:lang w:val="ru-RU" w:eastAsia="en-US" w:bidi="ar-SA"/>
      </w:rPr>
    </w:lvl>
  </w:abstractNum>
  <w:abstractNum w:abstractNumId="10">
    <w:nsid w:val="42366104"/>
    <w:multiLevelType w:val="multilevel"/>
    <w:tmpl w:val="73109622"/>
    <w:lvl w:ilvl="0">
      <w:start w:val="9"/>
      <w:numFmt w:val="decimal"/>
      <w:lvlText w:val="%1"/>
      <w:lvlJc w:val="left"/>
      <w:pPr>
        <w:ind w:left="100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65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4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3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652"/>
      </w:pPr>
      <w:rPr>
        <w:rFonts w:hint="default"/>
        <w:lang w:val="ru-RU" w:eastAsia="en-US" w:bidi="ar-SA"/>
      </w:rPr>
    </w:lvl>
  </w:abstractNum>
  <w:abstractNum w:abstractNumId="11">
    <w:nsid w:val="48645D2A"/>
    <w:multiLevelType w:val="hybridMultilevel"/>
    <w:tmpl w:val="9C8C208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C576F3B"/>
    <w:multiLevelType w:val="multilevel"/>
    <w:tmpl w:val="21B6B818"/>
    <w:lvl w:ilvl="0">
      <w:start w:val="8"/>
      <w:numFmt w:val="decimal"/>
      <w:lvlText w:val="%1"/>
      <w:lvlJc w:val="left"/>
      <w:pPr>
        <w:ind w:left="1253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3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615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4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3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615"/>
      </w:pPr>
      <w:rPr>
        <w:rFonts w:hint="default"/>
        <w:lang w:val="ru-RU" w:eastAsia="en-US" w:bidi="ar-SA"/>
      </w:rPr>
    </w:lvl>
  </w:abstractNum>
  <w:abstractNum w:abstractNumId="13">
    <w:nsid w:val="4D823DCF"/>
    <w:multiLevelType w:val="multilevel"/>
    <w:tmpl w:val="F4A86E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4">
    <w:nsid w:val="5EA0621B"/>
    <w:multiLevelType w:val="multilevel"/>
    <w:tmpl w:val="E328F424"/>
    <w:lvl w:ilvl="0">
      <w:start w:val="1"/>
      <w:numFmt w:val="decimal"/>
      <w:lvlText w:val="%1"/>
      <w:lvlJc w:val="left"/>
      <w:pPr>
        <w:ind w:left="10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5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4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52"/>
      </w:pPr>
      <w:rPr>
        <w:rFonts w:hint="default"/>
        <w:lang w:val="ru-RU" w:eastAsia="en-US" w:bidi="ar-SA"/>
      </w:rPr>
    </w:lvl>
  </w:abstractNum>
  <w:abstractNum w:abstractNumId="15">
    <w:nsid w:val="60D94326"/>
    <w:multiLevelType w:val="hybridMultilevel"/>
    <w:tmpl w:val="8AF68E1E"/>
    <w:lvl w:ilvl="0" w:tplc="11181FCE">
      <w:start w:val="1"/>
      <w:numFmt w:val="bullet"/>
      <w:lvlText w:val="-"/>
      <w:lvlJc w:val="left"/>
      <w:pPr>
        <w:ind w:left="4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>
    <w:nsid w:val="68BE1D90"/>
    <w:multiLevelType w:val="multilevel"/>
    <w:tmpl w:val="9BE07C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1232325"/>
    <w:multiLevelType w:val="multilevel"/>
    <w:tmpl w:val="9EAEE904"/>
    <w:lvl w:ilvl="0">
      <w:start w:val="5"/>
      <w:numFmt w:val="decimal"/>
      <w:lvlText w:val="%1"/>
      <w:lvlJc w:val="left"/>
      <w:pPr>
        <w:ind w:left="125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43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614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4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3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614"/>
      </w:pPr>
      <w:rPr>
        <w:rFonts w:hint="default"/>
        <w:lang w:val="ru-RU" w:eastAsia="en-US" w:bidi="ar-SA"/>
      </w:rPr>
    </w:lvl>
  </w:abstractNum>
  <w:abstractNum w:abstractNumId="18">
    <w:nsid w:val="712D0CD7"/>
    <w:multiLevelType w:val="multilevel"/>
    <w:tmpl w:val="E77E5568"/>
    <w:lvl w:ilvl="0">
      <w:start w:val="2"/>
      <w:numFmt w:val="decimal"/>
      <w:lvlText w:val="%1"/>
      <w:lvlJc w:val="left"/>
      <w:pPr>
        <w:ind w:left="125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43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4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7"/>
  </w:num>
  <w:num w:numId="7">
    <w:abstractNumId w:val="5"/>
  </w:num>
  <w:num w:numId="8">
    <w:abstractNumId w:val="9"/>
  </w:num>
  <w:num w:numId="9">
    <w:abstractNumId w:val="18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2"/>
  </w:num>
  <w:num w:numId="15">
    <w:abstractNumId w:val="7"/>
  </w:num>
  <w:num w:numId="16">
    <w:abstractNumId w:val="11"/>
  </w:num>
  <w:num w:numId="17">
    <w:abstractNumId w:val="3"/>
  </w:num>
  <w:num w:numId="18">
    <w:abstractNumId w:val="15"/>
  </w:num>
  <w:num w:numId="19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Arial Unicode MS" w:eastAsia="Arial Unicode MS" w:hAnsi="Arial Unicode MS" w:cs="Arial Unicode MS" w:hint="eastAsia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solmongerel">
    <w15:presenceInfo w15:providerId="None" w15:userId="Tsolmonger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C4"/>
    <w:rsid w:val="00040369"/>
    <w:rsid w:val="000B58C4"/>
    <w:rsid w:val="000F412F"/>
    <w:rsid w:val="001E511F"/>
    <w:rsid w:val="00372AB0"/>
    <w:rsid w:val="003B3284"/>
    <w:rsid w:val="004955BD"/>
    <w:rsid w:val="004A70CB"/>
    <w:rsid w:val="004D77ED"/>
    <w:rsid w:val="00636AF5"/>
    <w:rsid w:val="00646838"/>
    <w:rsid w:val="006B2D74"/>
    <w:rsid w:val="007139B2"/>
    <w:rsid w:val="007355E2"/>
    <w:rsid w:val="007A6AB6"/>
    <w:rsid w:val="007D6BD3"/>
    <w:rsid w:val="00812885"/>
    <w:rsid w:val="009869DC"/>
    <w:rsid w:val="00A56933"/>
    <w:rsid w:val="00AB25B2"/>
    <w:rsid w:val="00AE5F5A"/>
    <w:rsid w:val="00B77B20"/>
    <w:rsid w:val="00C80D1B"/>
    <w:rsid w:val="00C91E2A"/>
    <w:rsid w:val="00D50ABD"/>
    <w:rsid w:val="00DB29C2"/>
    <w:rsid w:val="00E16B0C"/>
    <w:rsid w:val="00F2412E"/>
    <w:rsid w:val="00FA1B93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7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Heading1">
    <w:name w:val="heading 1"/>
    <w:basedOn w:val="Normal"/>
    <w:uiPriority w:val="1"/>
    <w:qFormat/>
    <w:pPr>
      <w:spacing w:before="149"/>
      <w:ind w:left="90" w:right="9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34"/>
    <w:qFormat/>
    <w:pPr>
      <w:spacing w:before="158"/>
      <w:ind w:left="10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5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E2"/>
    <w:rPr>
      <w:rFonts w:ascii="Segoe UI" w:eastAsia="Microsoft Sans Serif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E5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F5A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F5A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AE5F5A"/>
    <w:pPr>
      <w:widowControl/>
      <w:autoSpaceDE/>
      <w:autoSpaceDN/>
    </w:pPr>
    <w:rPr>
      <w:rFonts w:ascii="Microsoft Sans Serif" w:eastAsia="Microsoft Sans Serif" w:hAnsi="Microsoft Sans Serif" w:cs="Microsoft Sans Serif"/>
      <w:lang w:val="ru-RU"/>
    </w:rPr>
  </w:style>
  <w:style w:type="character" w:customStyle="1" w:styleId="FontStyle14">
    <w:name w:val="Font Style14"/>
    <w:basedOn w:val="DefaultParagraphFont"/>
    <w:uiPriority w:val="99"/>
    <w:rsid w:val="003B3284"/>
    <w:rPr>
      <w:rFonts w:ascii="Arial Unicode MS" w:eastAsia="Arial Unicode MS" w:hAnsi="Arial Unicode MS" w:cs="Arial Unicode MS" w:hint="eastAsia"/>
      <w:sz w:val="22"/>
      <w:szCs w:val="22"/>
    </w:rPr>
  </w:style>
  <w:style w:type="paragraph" w:customStyle="1" w:styleId="Style6">
    <w:name w:val="Style6"/>
    <w:basedOn w:val="Normal"/>
    <w:uiPriority w:val="99"/>
    <w:rsid w:val="00D50ABD"/>
    <w:pPr>
      <w:adjustRightInd w:val="0"/>
      <w:spacing w:line="254" w:lineRule="exact"/>
      <w:jc w:val="both"/>
    </w:pPr>
    <w:rPr>
      <w:rFonts w:ascii="Arial Unicode MS" w:eastAsia="Arial Unicode MS" w:hAnsiTheme="minorHAnsi" w:cs="Arial Unicode MS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Heading1">
    <w:name w:val="heading 1"/>
    <w:basedOn w:val="Normal"/>
    <w:uiPriority w:val="1"/>
    <w:qFormat/>
    <w:pPr>
      <w:spacing w:before="149"/>
      <w:ind w:left="90" w:right="9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34"/>
    <w:qFormat/>
    <w:pPr>
      <w:spacing w:before="158"/>
      <w:ind w:left="10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5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E2"/>
    <w:rPr>
      <w:rFonts w:ascii="Segoe UI" w:eastAsia="Microsoft Sans Serif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E5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F5A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F5A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AE5F5A"/>
    <w:pPr>
      <w:widowControl/>
      <w:autoSpaceDE/>
      <w:autoSpaceDN/>
    </w:pPr>
    <w:rPr>
      <w:rFonts w:ascii="Microsoft Sans Serif" w:eastAsia="Microsoft Sans Serif" w:hAnsi="Microsoft Sans Serif" w:cs="Microsoft Sans Serif"/>
      <w:lang w:val="ru-RU"/>
    </w:rPr>
  </w:style>
  <w:style w:type="character" w:customStyle="1" w:styleId="FontStyle14">
    <w:name w:val="Font Style14"/>
    <w:basedOn w:val="DefaultParagraphFont"/>
    <w:uiPriority w:val="99"/>
    <w:rsid w:val="003B3284"/>
    <w:rPr>
      <w:rFonts w:ascii="Arial Unicode MS" w:eastAsia="Arial Unicode MS" w:hAnsi="Arial Unicode MS" w:cs="Arial Unicode MS" w:hint="eastAsia"/>
      <w:sz w:val="22"/>
      <w:szCs w:val="22"/>
    </w:rPr>
  </w:style>
  <w:style w:type="paragraph" w:customStyle="1" w:styleId="Style6">
    <w:name w:val="Style6"/>
    <w:basedOn w:val="Normal"/>
    <w:uiPriority w:val="99"/>
    <w:rsid w:val="00D50ABD"/>
    <w:pPr>
      <w:adjustRightInd w:val="0"/>
      <w:spacing w:line="254" w:lineRule="exact"/>
      <w:jc w:val="both"/>
    </w:pPr>
    <w:rPr>
      <w:rFonts w:ascii="Arial Unicode MS" w:eastAsia="Arial Unicode MS" w:hAnsiTheme="minorHAnsi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Zolboo</dc:creator>
  <cp:lastModifiedBy>Davka</cp:lastModifiedBy>
  <cp:revision>2</cp:revision>
  <dcterms:created xsi:type="dcterms:W3CDTF">2023-10-20T05:10:00Z</dcterms:created>
  <dcterms:modified xsi:type="dcterms:W3CDTF">2023-10-20T05:10:00Z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2022-02-23T00:00:00Z</vt:filetime>
  </property>
</Properties>
</file>